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192FB" w14:textId="77777777" w:rsidR="00AD3946" w:rsidRPr="007036A6" w:rsidRDefault="00AD3946" w:rsidP="00AD3946">
      <w:pPr>
        <w:spacing w:line="240" w:lineRule="auto"/>
        <w:contextualSpacing/>
        <w:jc w:val="center"/>
        <w:rPr>
          <w:rFonts w:ascii="GHEA Grapalat" w:hAnsi="GHEA Grapalat"/>
          <w:b/>
          <w:lang w:val="pt-BR"/>
        </w:rPr>
      </w:pPr>
      <w:r w:rsidRPr="007036A6">
        <w:rPr>
          <w:rFonts w:ascii="GHEA Grapalat" w:hAnsi="GHEA Grapalat"/>
          <w:b/>
        </w:rPr>
        <w:t>ՏԵԽՆԻԿԱԿԱՆ</w:t>
      </w:r>
      <w:r w:rsidRPr="007036A6">
        <w:rPr>
          <w:rFonts w:ascii="GHEA Grapalat" w:hAnsi="GHEA Grapalat"/>
          <w:b/>
          <w:lang w:val="af-ZA"/>
        </w:rPr>
        <w:t xml:space="preserve"> </w:t>
      </w:r>
      <w:r w:rsidRPr="007036A6">
        <w:rPr>
          <w:rFonts w:ascii="GHEA Grapalat" w:hAnsi="GHEA Grapalat"/>
          <w:b/>
        </w:rPr>
        <w:t>ԲՆՈՒԹԱԳԻՐ</w:t>
      </w:r>
      <w:r w:rsidRPr="007036A6">
        <w:rPr>
          <w:rFonts w:ascii="GHEA Grapalat" w:hAnsi="GHEA Grapalat"/>
          <w:b/>
          <w:lang w:val="af-ZA"/>
        </w:rPr>
        <w:t xml:space="preserve"> - </w:t>
      </w:r>
      <w:r w:rsidRPr="007036A6">
        <w:rPr>
          <w:rFonts w:ascii="GHEA Grapalat" w:hAnsi="GHEA Grapalat"/>
          <w:b/>
        </w:rPr>
        <w:t>ԳՆՄԱՆ</w:t>
      </w:r>
      <w:r w:rsidRPr="007036A6">
        <w:rPr>
          <w:rFonts w:ascii="GHEA Grapalat" w:hAnsi="GHEA Grapalat"/>
          <w:b/>
          <w:lang w:val="af-ZA"/>
        </w:rPr>
        <w:t xml:space="preserve"> </w:t>
      </w:r>
      <w:r w:rsidRPr="007036A6">
        <w:rPr>
          <w:rFonts w:ascii="GHEA Grapalat" w:hAnsi="GHEA Grapalat"/>
          <w:b/>
        </w:rPr>
        <w:t>ԺԱՄԱՆԱԿԱՑՈՒՅՑ</w:t>
      </w:r>
    </w:p>
    <w:tbl>
      <w:tblPr>
        <w:tblStyle w:val="a5"/>
        <w:tblW w:w="15275" w:type="dxa"/>
        <w:jc w:val="center"/>
        <w:tblLook w:val="04A0" w:firstRow="1" w:lastRow="0" w:firstColumn="1" w:lastColumn="0" w:noHBand="0" w:noVBand="1"/>
      </w:tblPr>
      <w:tblGrid>
        <w:gridCol w:w="553"/>
        <w:gridCol w:w="1676"/>
        <w:gridCol w:w="1782"/>
        <w:gridCol w:w="3180"/>
        <w:gridCol w:w="1126"/>
        <w:gridCol w:w="1254"/>
        <w:gridCol w:w="1259"/>
        <w:gridCol w:w="1498"/>
        <w:gridCol w:w="1559"/>
        <w:gridCol w:w="1388"/>
      </w:tblGrid>
      <w:tr w:rsidR="00AD3946" w:rsidRPr="00B5652E" w14:paraId="6F5B97A7" w14:textId="77777777" w:rsidTr="00A97ABA">
        <w:trPr>
          <w:trHeight w:val="365"/>
          <w:jc w:val="center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0921C" w14:textId="77777777" w:rsidR="00AD3946" w:rsidRPr="00B5652E" w:rsidRDefault="00AD3946" w:rsidP="00BC6D15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5652E">
              <w:rPr>
                <w:rFonts w:ascii="GHEA Grapalat" w:hAnsi="GHEA Grapalat"/>
                <w:sz w:val="20"/>
                <w:szCs w:val="20"/>
              </w:rPr>
              <w:t>Չ</w:t>
            </w:r>
            <w:r w:rsidRPr="00B5652E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B5652E">
              <w:rPr>
                <w:rFonts w:ascii="GHEA Grapalat" w:hAnsi="GHEA Grapalat"/>
                <w:sz w:val="20"/>
                <w:szCs w:val="20"/>
              </w:rPr>
              <w:t>հ</w:t>
            </w:r>
          </w:p>
        </w:tc>
        <w:tc>
          <w:tcPr>
            <w:tcW w:w="147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F75D" w14:textId="77777777" w:rsidR="00AD3946" w:rsidRPr="00B5652E" w:rsidRDefault="00AD3946" w:rsidP="00BC6D15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52E">
              <w:rPr>
                <w:rFonts w:ascii="GHEA Grapalat" w:hAnsi="GHEA Grapalat"/>
                <w:sz w:val="20"/>
                <w:szCs w:val="20"/>
              </w:rPr>
              <w:t>Ապրանքի</w:t>
            </w:r>
          </w:p>
        </w:tc>
      </w:tr>
      <w:tr w:rsidR="00AD3946" w:rsidRPr="00B5652E" w14:paraId="27634147" w14:textId="77777777" w:rsidTr="000670E6">
        <w:trPr>
          <w:trHeight w:val="345"/>
          <w:jc w:val="center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5DEF3" w14:textId="77777777" w:rsidR="00AD3946" w:rsidRPr="00B5652E" w:rsidRDefault="00AD3946" w:rsidP="00BC6D15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6DEBA" w14:textId="77777777" w:rsidR="00AD3946" w:rsidRPr="00B5652E" w:rsidRDefault="00AD3946" w:rsidP="00BC6D15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5652E">
              <w:rPr>
                <w:rFonts w:ascii="GHEA Grapalat" w:hAnsi="GHEA Grapalat"/>
                <w:sz w:val="20"/>
                <w:szCs w:val="20"/>
              </w:rPr>
              <w:t>Միջանցիկ</w:t>
            </w:r>
            <w:r w:rsidRPr="00B5652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B5652E">
              <w:rPr>
                <w:rFonts w:ascii="GHEA Grapalat" w:hAnsi="GHEA Grapalat"/>
                <w:sz w:val="20"/>
                <w:szCs w:val="20"/>
              </w:rPr>
              <w:t>ծածկագիրը</w:t>
            </w:r>
            <w:r w:rsidRPr="00B5652E">
              <w:rPr>
                <w:rFonts w:ascii="GHEA Grapalat" w:hAnsi="GHEA Grapalat"/>
                <w:sz w:val="20"/>
                <w:szCs w:val="20"/>
                <w:lang w:val="af-ZA"/>
              </w:rPr>
              <w:t xml:space="preserve">` </w:t>
            </w:r>
            <w:r w:rsidRPr="00B5652E">
              <w:rPr>
                <w:rFonts w:ascii="GHEA Grapalat" w:hAnsi="GHEA Grapalat"/>
                <w:sz w:val="20"/>
                <w:szCs w:val="20"/>
              </w:rPr>
              <w:t>ըստ</w:t>
            </w:r>
            <w:r w:rsidRPr="00B5652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B5652E">
              <w:rPr>
                <w:rFonts w:ascii="GHEA Grapalat" w:hAnsi="GHEA Grapalat"/>
                <w:sz w:val="20"/>
                <w:szCs w:val="20"/>
              </w:rPr>
              <w:t>ԳՄԱ</w:t>
            </w:r>
            <w:r w:rsidRPr="00B5652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B5652E">
              <w:rPr>
                <w:rFonts w:ascii="GHEA Grapalat" w:hAnsi="GHEA Grapalat"/>
                <w:sz w:val="20"/>
                <w:szCs w:val="20"/>
              </w:rPr>
              <w:t>դասակարգման</w:t>
            </w:r>
            <w:r w:rsidRPr="00B5652E">
              <w:rPr>
                <w:rFonts w:ascii="GHEA Grapalat" w:hAnsi="GHEA Grapalat"/>
                <w:sz w:val="20"/>
                <w:szCs w:val="20"/>
                <w:lang w:val="af-ZA"/>
              </w:rPr>
              <w:t xml:space="preserve"> (CPV)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AC46" w14:textId="77777777" w:rsidR="00AD3946" w:rsidRDefault="00AD3946" w:rsidP="00BC6D15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52E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  <w:p w14:paraId="182B663B" w14:textId="20D8B3F3" w:rsidR="00A97ABA" w:rsidRPr="00B5652E" w:rsidRDefault="00A97ABA" w:rsidP="00BC6D15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03F72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Наименование</w:t>
            </w:r>
            <w:proofErr w:type="spellEnd"/>
          </w:p>
        </w:tc>
        <w:tc>
          <w:tcPr>
            <w:tcW w:w="3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DA50C" w14:textId="77777777" w:rsidR="00AD3946" w:rsidRPr="00B5652E" w:rsidRDefault="00AD3946" w:rsidP="00BC6D15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52E">
              <w:rPr>
                <w:rFonts w:ascii="GHEA Grapalat" w:hAnsi="GHEA Grapalat"/>
                <w:sz w:val="20"/>
                <w:szCs w:val="20"/>
              </w:rPr>
              <w:t>Հատկանիշները</w:t>
            </w:r>
          </w:p>
          <w:p w14:paraId="5ED9E4CA" w14:textId="77777777" w:rsidR="00AD3946" w:rsidRDefault="00AD3946" w:rsidP="00BC6D15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52E">
              <w:rPr>
                <w:rFonts w:ascii="GHEA Grapalat" w:hAnsi="GHEA Grapalat"/>
                <w:sz w:val="20"/>
                <w:szCs w:val="20"/>
              </w:rPr>
              <w:t>(տեխնիկական բնութագիր)</w:t>
            </w:r>
          </w:p>
          <w:p w14:paraId="44B19F5E" w14:textId="682AF8FD" w:rsidR="00A97ABA" w:rsidRPr="00B5652E" w:rsidRDefault="00A97ABA" w:rsidP="00BC6D15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3F72">
              <w:rPr>
                <w:rFonts w:ascii="GHEA Grapalat" w:hAnsi="GHEA Grapalat"/>
                <w:color w:val="000000" w:themeColor="text1"/>
                <w:sz w:val="16"/>
                <w:szCs w:val="16"/>
              </w:rPr>
              <w:t>Техническая характеристика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196A5" w14:textId="77777777" w:rsidR="00AD3946" w:rsidRDefault="00AD3946" w:rsidP="00BC6D15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52E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  <w:p w14:paraId="6D3BA31A" w14:textId="683D1C91" w:rsidR="00A97ABA" w:rsidRPr="00B5652E" w:rsidRDefault="00A97ABA" w:rsidP="00BC6D15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3F72">
              <w:rPr>
                <w:rFonts w:ascii="GHEA Grapalat" w:hAnsi="GHEA Grapalat"/>
                <w:color w:val="000000" w:themeColor="text1"/>
                <w:sz w:val="16"/>
                <w:szCs w:val="16"/>
              </w:rPr>
              <w:t>Единица измерения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0701D" w14:textId="77777777" w:rsidR="00AD3946" w:rsidRDefault="00AD3946" w:rsidP="00BC6D15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52E">
              <w:rPr>
                <w:rFonts w:ascii="GHEA Grapalat" w:hAnsi="GHEA Grapalat"/>
                <w:sz w:val="20"/>
                <w:szCs w:val="20"/>
              </w:rPr>
              <w:t>Ընդհանուր  քանակը</w:t>
            </w:r>
          </w:p>
          <w:p w14:paraId="23ED0100" w14:textId="4E69EDC3" w:rsidR="00A97ABA" w:rsidRPr="00B5652E" w:rsidRDefault="00A97ABA" w:rsidP="00BC6D15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3F72">
              <w:rPr>
                <w:rFonts w:ascii="GHEA Grapalat" w:hAnsi="GHEA Grapalat"/>
                <w:color w:val="000000" w:themeColor="text1"/>
                <w:sz w:val="16"/>
                <w:szCs w:val="16"/>
              </w:rPr>
              <w:t>Общее количество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C2DD9" w14:textId="77777777" w:rsidR="00AD3946" w:rsidRPr="00B5652E" w:rsidRDefault="00AD3946" w:rsidP="00BC6D15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52E">
              <w:rPr>
                <w:rFonts w:ascii="GHEA Grapalat" w:hAnsi="GHEA Grapalat"/>
                <w:sz w:val="20"/>
                <w:szCs w:val="20"/>
              </w:rPr>
              <w:t>Միավոր</w:t>
            </w:r>
            <w:r w:rsidRPr="00014B76">
              <w:rPr>
                <w:rFonts w:ascii="GHEA Grapalat" w:hAnsi="GHEA Grapalat"/>
                <w:sz w:val="20"/>
                <w:szCs w:val="20"/>
              </w:rPr>
              <w:t>ի</w:t>
            </w:r>
            <w:r w:rsidRPr="00B5652E">
              <w:rPr>
                <w:rFonts w:ascii="GHEA Grapalat" w:hAnsi="GHEA Grapalat"/>
                <w:sz w:val="20"/>
                <w:szCs w:val="20"/>
              </w:rPr>
              <w:t xml:space="preserve">  գինը</w:t>
            </w:r>
          </w:p>
          <w:p w14:paraId="2A5A9F29" w14:textId="77777777" w:rsidR="00AD3946" w:rsidRDefault="00AD3946" w:rsidP="00BC6D15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52E">
              <w:rPr>
                <w:rFonts w:ascii="GHEA Grapalat" w:hAnsi="GHEA Grapalat"/>
                <w:sz w:val="20"/>
                <w:szCs w:val="20"/>
              </w:rPr>
              <w:t>(ՀՀ դրամ)</w:t>
            </w:r>
          </w:p>
          <w:p w14:paraId="4387B74C" w14:textId="7198C1A8" w:rsidR="00A97ABA" w:rsidRPr="00B5652E" w:rsidRDefault="00A97ABA" w:rsidP="00BC6D15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3F72">
              <w:rPr>
                <w:rFonts w:ascii="GHEA Grapalat" w:hAnsi="GHEA Grapalat"/>
                <w:color w:val="000000" w:themeColor="text1"/>
                <w:sz w:val="16"/>
                <w:szCs w:val="16"/>
              </w:rPr>
              <w:t>Цена единицы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FB3CD" w14:textId="77777777" w:rsidR="00AD3946" w:rsidRPr="00B5652E" w:rsidRDefault="00AD3946" w:rsidP="00BC6D15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52E">
              <w:rPr>
                <w:rFonts w:ascii="GHEA Grapalat" w:hAnsi="GHEA Grapalat"/>
                <w:sz w:val="20"/>
                <w:szCs w:val="20"/>
              </w:rPr>
              <w:t>Գումար</w:t>
            </w:r>
          </w:p>
          <w:p w14:paraId="7122AFB4" w14:textId="77777777" w:rsidR="00AD3946" w:rsidRDefault="00AD3946" w:rsidP="00BC6D15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52E">
              <w:rPr>
                <w:rFonts w:ascii="GHEA Grapalat" w:hAnsi="GHEA Grapalat"/>
                <w:sz w:val="20"/>
                <w:szCs w:val="20"/>
              </w:rPr>
              <w:t>(ՀՀ դրամ)</w:t>
            </w:r>
          </w:p>
          <w:p w14:paraId="4BF1AD78" w14:textId="5ABB6D59" w:rsidR="00A97ABA" w:rsidRPr="00B5652E" w:rsidRDefault="00A97ABA" w:rsidP="00BC6D15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3F72">
              <w:rPr>
                <w:rFonts w:ascii="GHEA Grapalat" w:hAnsi="GHEA Grapalat"/>
                <w:color w:val="000000" w:themeColor="text1"/>
                <w:sz w:val="16"/>
                <w:szCs w:val="16"/>
              </w:rPr>
              <w:t>Цена</w:t>
            </w:r>
          </w:p>
        </w:tc>
        <w:tc>
          <w:tcPr>
            <w:tcW w:w="2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8A0F3" w14:textId="77777777" w:rsidR="00AD3946" w:rsidRPr="00B5652E" w:rsidRDefault="00AD3946" w:rsidP="00BC6D15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52E">
              <w:rPr>
                <w:rFonts w:ascii="GHEA Grapalat" w:hAnsi="GHEA Grapalat"/>
                <w:sz w:val="20"/>
                <w:szCs w:val="20"/>
              </w:rPr>
              <w:t>Մատակարարման</w:t>
            </w:r>
          </w:p>
        </w:tc>
      </w:tr>
      <w:tr w:rsidR="00AD3946" w:rsidRPr="00B5652E" w14:paraId="3D6BB128" w14:textId="77777777" w:rsidTr="000670E6">
        <w:trPr>
          <w:trHeight w:val="653"/>
          <w:jc w:val="center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00B5" w14:textId="77777777" w:rsidR="00AD3946" w:rsidRPr="00B5652E" w:rsidRDefault="00AD3946" w:rsidP="00BC6D15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3F746" w14:textId="77777777" w:rsidR="00AD3946" w:rsidRPr="00B5652E" w:rsidRDefault="00AD3946" w:rsidP="00BC6D15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1F1E7" w14:textId="77777777" w:rsidR="00AD3946" w:rsidRPr="00B5652E" w:rsidRDefault="00AD3946" w:rsidP="00BC6D15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9EA9C" w14:textId="77777777" w:rsidR="00AD3946" w:rsidRPr="00B5652E" w:rsidRDefault="00AD3946" w:rsidP="00BC6D15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A2548" w14:textId="77777777" w:rsidR="00AD3946" w:rsidRPr="00B5652E" w:rsidRDefault="00AD3946" w:rsidP="00BC6D15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5275B" w14:textId="77777777" w:rsidR="00AD3946" w:rsidRPr="00B5652E" w:rsidRDefault="00AD3946" w:rsidP="00BC6D15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38CA0" w14:textId="77777777" w:rsidR="00AD3946" w:rsidRPr="00B5652E" w:rsidRDefault="00AD3946" w:rsidP="00BC6D15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6A34D" w14:textId="77777777" w:rsidR="00AD3946" w:rsidRPr="00B5652E" w:rsidRDefault="00AD3946" w:rsidP="00BC6D15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D0E54" w14:textId="77777777" w:rsidR="00AD3946" w:rsidRDefault="00AD3946" w:rsidP="00BC6D15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52E">
              <w:rPr>
                <w:rFonts w:ascii="GHEA Grapalat" w:hAnsi="GHEA Grapalat"/>
                <w:sz w:val="20"/>
                <w:szCs w:val="20"/>
              </w:rPr>
              <w:t>Հասցեն</w:t>
            </w:r>
          </w:p>
          <w:p w14:paraId="5CA39E42" w14:textId="5E3B7079" w:rsidR="00A97ABA" w:rsidRPr="00B5652E" w:rsidRDefault="00A97ABA" w:rsidP="00BC6D15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3F72">
              <w:rPr>
                <w:rFonts w:ascii="GHEA Grapalat" w:hAnsi="GHEA Grapalat"/>
                <w:color w:val="000000" w:themeColor="text1"/>
                <w:sz w:val="16"/>
                <w:szCs w:val="16"/>
              </w:rPr>
              <w:t>Адрес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D6F0AE" w14:textId="77777777" w:rsidR="00AD3946" w:rsidRDefault="00AD3946" w:rsidP="00BC6D15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52E">
              <w:rPr>
                <w:rFonts w:ascii="GHEA Grapalat" w:hAnsi="GHEA Grapalat"/>
                <w:sz w:val="20"/>
                <w:szCs w:val="20"/>
              </w:rPr>
              <w:t>Ժամկետը</w:t>
            </w:r>
          </w:p>
          <w:p w14:paraId="0BFB294A" w14:textId="1DDC145C" w:rsidR="00A97ABA" w:rsidRPr="00B5652E" w:rsidRDefault="00A97ABA" w:rsidP="00BC6D15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3F72">
              <w:rPr>
                <w:rFonts w:ascii="GHEA Grapalat" w:hAnsi="GHEA Grapalat"/>
                <w:color w:val="000000" w:themeColor="text1"/>
                <w:sz w:val="16"/>
                <w:szCs w:val="16"/>
              </w:rPr>
              <w:t>Сроки</w:t>
            </w:r>
          </w:p>
        </w:tc>
      </w:tr>
      <w:tr w:rsidR="000670E6" w:rsidRPr="00B5652E" w14:paraId="301B76A6" w14:textId="77777777" w:rsidTr="00476CF4">
        <w:trPr>
          <w:trHeight w:val="3292"/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2AFD" w14:textId="77777777" w:rsidR="00AD3946" w:rsidRPr="00A97ABA" w:rsidRDefault="00AD3946" w:rsidP="00BC6D15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nb-NO"/>
              </w:rPr>
            </w:pPr>
            <w:r w:rsidRPr="00A97ABA">
              <w:rPr>
                <w:rFonts w:ascii="GHEA Grapalat" w:hAnsi="GHEA Grapalat"/>
                <w:sz w:val="20"/>
                <w:szCs w:val="20"/>
                <w:lang w:val="nb-NO"/>
              </w:rPr>
              <w:t>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157D" w14:textId="77777777" w:rsidR="00AD3946" w:rsidRPr="00A97ABA" w:rsidRDefault="00AD3946" w:rsidP="00BC6D15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97ABA">
              <w:rPr>
                <w:rFonts w:ascii="GHEA Grapalat" w:hAnsi="GHEA Grapalat"/>
                <w:sz w:val="20"/>
                <w:szCs w:val="20"/>
                <w:lang w:val="en-US"/>
              </w:rPr>
              <w:t>24311800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0D43" w14:textId="77777777" w:rsidR="00AD3946" w:rsidRPr="00A97ABA" w:rsidRDefault="00AD3946" w:rsidP="00BC6D15">
            <w:pPr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A97A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Պղնձարջասպ</w:t>
            </w:r>
            <w:r w:rsidRPr="00A97ABA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(</w:t>
            </w:r>
            <w:r w:rsidRPr="00A97A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պղնձի</w:t>
            </w:r>
            <w:r w:rsidRPr="00A97ABA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7A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սուլֆատ</w:t>
            </w:r>
            <w:r w:rsidRPr="00A97ABA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)</w:t>
            </w:r>
          </w:p>
          <w:p w14:paraId="7160ADA9" w14:textId="77777777" w:rsidR="00AD3946" w:rsidRPr="00A97ABA" w:rsidRDefault="00AD3946" w:rsidP="00BC6D15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97ABA">
              <w:rPr>
                <w:rFonts w:ascii="GHEA Grapalat" w:hAnsi="GHEA Grapalat" w:cs="Sylfaen"/>
                <w:sz w:val="20"/>
                <w:szCs w:val="20"/>
              </w:rPr>
              <w:t>Медный</w:t>
            </w:r>
            <w:r w:rsidRPr="00A97ABA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A97ABA">
              <w:rPr>
                <w:rFonts w:ascii="GHEA Grapalat" w:hAnsi="GHEA Grapalat" w:cs="Sylfaen"/>
                <w:sz w:val="20"/>
                <w:szCs w:val="20"/>
              </w:rPr>
              <w:t>купорос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22EF" w14:textId="77777777" w:rsidR="00AD3946" w:rsidRPr="00A97ABA" w:rsidRDefault="00AD3946" w:rsidP="00BC6D15">
            <w:pPr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A97ABA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«Ա» </w:t>
            </w:r>
            <w:r w:rsidRPr="00A97ABA">
              <w:rPr>
                <w:rFonts w:ascii="GHEA Grapalat" w:hAnsi="GHEA Grapalat" w:cs="Arial"/>
                <w:sz w:val="20"/>
                <w:szCs w:val="20"/>
              </w:rPr>
              <w:t>դասի</w:t>
            </w:r>
            <w:r w:rsidRPr="00A97ABA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A97ABA">
              <w:rPr>
                <w:rFonts w:ascii="GHEA Grapalat" w:hAnsi="GHEA Grapalat" w:cs="Arial"/>
                <w:sz w:val="20"/>
                <w:szCs w:val="20"/>
              </w:rPr>
              <w:t>բարձր</w:t>
            </w:r>
            <w:r w:rsidRPr="00A97ABA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A97ABA">
              <w:rPr>
                <w:rFonts w:ascii="GHEA Grapalat" w:hAnsi="GHEA Grapalat" w:cs="Arial"/>
                <w:sz w:val="20"/>
                <w:szCs w:val="20"/>
              </w:rPr>
              <w:t>կարգի</w:t>
            </w:r>
            <w:r w:rsidRPr="00A97ABA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, «Ա» </w:t>
            </w:r>
            <w:r w:rsidRPr="00A97ABA">
              <w:rPr>
                <w:rFonts w:ascii="GHEA Grapalat" w:hAnsi="GHEA Grapalat" w:cs="Arial"/>
                <w:sz w:val="20"/>
                <w:szCs w:val="20"/>
              </w:rPr>
              <w:t>դասի</w:t>
            </w:r>
            <w:r w:rsidRPr="00A97ABA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7ABA">
              <w:rPr>
                <w:rFonts w:ascii="GHEA Grapalat" w:hAnsi="GHEA Grapalat" w:cs="Arial"/>
                <w:sz w:val="20"/>
                <w:szCs w:val="20"/>
                <w:lang w:val="en-US"/>
              </w:rPr>
              <w:t>առաջին</w:t>
            </w:r>
            <w:proofErr w:type="spellEnd"/>
            <w:r w:rsidRPr="00A97ABA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A97ABA">
              <w:rPr>
                <w:rFonts w:ascii="GHEA Grapalat" w:hAnsi="GHEA Grapalat" w:cs="Arial"/>
                <w:sz w:val="20"/>
                <w:szCs w:val="20"/>
              </w:rPr>
              <w:t>կարգի</w:t>
            </w:r>
            <w:r w:rsidRPr="00A97ABA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7ABA">
              <w:rPr>
                <w:rFonts w:ascii="GHEA Grapalat" w:hAnsi="GHEA Grapalat" w:cs="Arial"/>
                <w:sz w:val="20"/>
                <w:szCs w:val="20"/>
                <w:lang w:val="en-US"/>
              </w:rPr>
              <w:t>կամ</w:t>
            </w:r>
            <w:proofErr w:type="spellEnd"/>
            <w:r w:rsidRPr="00A97ABA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«</w:t>
            </w:r>
            <w:r w:rsidRPr="00A97ABA">
              <w:rPr>
                <w:rFonts w:ascii="GHEA Grapalat" w:hAnsi="GHEA Grapalat" w:cs="Arial"/>
                <w:sz w:val="20"/>
                <w:szCs w:val="20"/>
              </w:rPr>
              <w:t>Բ</w:t>
            </w:r>
            <w:r w:rsidRPr="00A97ABA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» </w:t>
            </w:r>
            <w:r w:rsidRPr="00A97ABA">
              <w:rPr>
                <w:rFonts w:ascii="GHEA Grapalat" w:hAnsi="GHEA Grapalat" w:cs="Arial"/>
                <w:sz w:val="20"/>
                <w:szCs w:val="20"/>
              </w:rPr>
              <w:t>դասի</w:t>
            </w:r>
            <w:r w:rsidRPr="00A97ABA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A97ABA">
              <w:rPr>
                <w:rFonts w:ascii="GHEA Grapalat" w:hAnsi="GHEA Grapalat" w:cs="Arial"/>
                <w:sz w:val="20"/>
                <w:szCs w:val="20"/>
              </w:rPr>
              <w:t>բարձր</w:t>
            </w:r>
            <w:r w:rsidRPr="00A97ABA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A97ABA">
              <w:rPr>
                <w:rFonts w:ascii="GHEA Grapalat" w:hAnsi="GHEA Grapalat" w:cs="Arial"/>
                <w:sz w:val="20"/>
                <w:szCs w:val="20"/>
              </w:rPr>
              <w:t>կարգի</w:t>
            </w:r>
            <w:r w:rsidRPr="00A97ABA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, </w:t>
            </w:r>
            <w:r w:rsidRPr="00A97ABA">
              <w:rPr>
                <w:rFonts w:ascii="GHEA Grapalat" w:hAnsi="GHEA Grapalat" w:cs="Arial"/>
                <w:sz w:val="20"/>
                <w:szCs w:val="20"/>
              </w:rPr>
              <w:t>լց</w:t>
            </w:r>
            <w:r w:rsidRPr="00A97ABA">
              <w:rPr>
                <w:rFonts w:ascii="GHEA Grapalat" w:hAnsi="GHEA Grapalat" w:cs="Arial"/>
                <w:sz w:val="20"/>
                <w:szCs w:val="20"/>
                <w:lang w:val="en-US"/>
              </w:rPr>
              <w:t>վ</w:t>
            </w:r>
            <w:r w:rsidRPr="00A97ABA">
              <w:rPr>
                <w:rFonts w:ascii="GHEA Grapalat" w:hAnsi="GHEA Grapalat" w:cs="Arial"/>
                <w:sz w:val="20"/>
                <w:szCs w:val="20"/>
              </w:rPr>
              <w:t>ած</w:t>
            </w:r>
            <w:r w:rsidRPr="00A97ABA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20÷30</w:t>
            </w:r>
            <w:r w:rsidRPr="00A97ABA">
              <w:rPr>
                <w:rFonts w:ascii="GHEA Grapalat" w:hAnsi="GHEA Grapalat" w:cs="Arial"/>
                <w:sz w:val="20"/>
                <w:szCs w:val="20"/>
              </w:rPr>
              <w:t>կգ</w:t>
            </w:r>
            <w:r w:rsidRPr="00A97ABA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A97ABA">
              <w:rPr>
                <w:rFonts w:ascii="GHEA Grapalat" w:hAnsi="GHEA Grapalat" w:cs="Arial"/>
                <w:sz w:val="20"/>
                <w:szCs w:val="20"/>
              </w:rPr>
              <w:t>պարկերով</w:t>
            </w:r>
            <w:r w:rsidRPr="00A97ABA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, </w:t>
            </w:r>
            <w:r w:rsidRPr="00A97ABA">
              <w:rPr>
                <w:rFonts w:ascii="GHEA Grapalat" w:hAnsi="GHEA Grapalat" w:cs="Arial"/>
                <w:sz w:val="20"/>
                <w:szCs w:val="20"/>
              </w:rPr>
              <w:t>ԳՕՍՏ</w:t>
            </w:r>
            <w:r w:rsidRPr="00A97ABA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19347-14 </w:t>
            </w:r>
            <w:proofErr w:type="spellStart"/>
            <w:r w:rsidRPr="00A97ABA">
              <w:rPr>
                <w:rFonts w:ascii="GHEA Grapalat" w:hAnsi="GHEA Grapalat" w:cs="Arial"/>
                <w:sz w:val="20"/>
                <w:szCs w:val="20"/>
                <w:lang w:val="en-US"/>
              </w:rPr>
              <w:t>կամ</w:t>
            </w:r>
            <w:proofErr w:type="spellEnd"/>
            <w:r w:rsidRPr="00A97ABA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97ABA">
              <w:rPr>
                <w:rFonts w:ascii="GHEA Grapalat" w:hAnsi="GHEA Grapalat" w:cs="Arial"/>
                <w:sz w:val="20"/>
                <w:szCs w:val="20"/>
                <w:lang w:val="en-US"/>
              </w:rPr>
              <w:t>համարժեքը</w:t>
            </w:r>
            <w:proofErr w:type="spellEnd"/>
            <w:r w:rsidRPr="00A97ABA">
              <w:rPr>
                <w:rFonts w:ascii="GHEA Grapalat" w:hAnsi="GHEA Grapalat" w:cs="Arial"/>
                <w:sz w:val="20"/>
                <w:szCs w:val="20"/>
                <w:lang w:val="en-US"/>
              </w:rPr>
              <w:t>:</w:t>
            </w:r>
          </w:p>
          <w:p w14:paraId="1E8FEC17" w14:textId="77777777" w:rsidR="00AD3946" w:rsidRPr="00A97ABA" w:rsidRDefault="00AD3946" w:rsidP="00BC6D15">
            <w:pPr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A97ABA">
              <w:rPr>
                <w:rFonts w:ascii="GHEA Grapalat" w:hAnsi="GHEA Grapalat" w:cs="Arial"/>
                <w:sz w:val="20"/>
                <w:szCs w:val="20"/>
              </w:rPr>
              <w:t>Марка "А" высший сорт, марка "А" перви сорт или  марка "Б" высший сорт,  упакованы  в мешки весом 20÷30кг. ГОСТ 19347-14 или аналог.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E9DA" w14:textId="77777777" w:rsidR="00AD3946" w:rsidRPr="00A97ABA" w:rsidRDefault="00AD3946" w:rsidP="00BC6D15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</w:pPr>
            <w:proofErr w:type="spellStart"/>
            <w:r w:rsidRPr="00A97ABA">
              <w:rPr>
                <w:rFonts w:ascii="GHEA Grapalat" w:hAnsi="GHEA Grapalat" w:cs="Calibri"/>
                <w:sz w:val="20"/>
                <w:szCs w:val="20"/>
                <w:lang w:val="en-US" w:eastAsia="en-US"/>
              </w:rPr>
              <w:t>կգ</w:t>
            </w:r>
            <w:proofErr w:type="spellEnd"/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0C37" w14:textId="77777777" w:rsidR="00AD3946" w:rsidRPr="00A97ABA" w:rsidRDefault="00AD3946" w:rsidP="00BC6D15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en-US" w:eastAsia="en-US"/>
              </w:rPr>
            </w:pPr>
            <w:r w:rsidRPr="00A97ABA">
              <w:rPr>
                <w:rFonts w:ascii="GHEA Grapalat" w:hAnsi="GHEA Grapalat" w:cs="GHEA Grapalat"/>
                <w:sz w:val="20"/>
                <w:szCs w:val="20"/>
                <w:lang w:val="en-US" w:eastAsia="en-US"/>
              </w:rPr>
              <w:t>12000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606B" w14:textId="77777777" w:rsidR="00AD3946" w:rsidRPr="00A97ABA" w:rsidRDefault="00AD3946" w:rsidP="00BC6D15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97ABA">
              <w:rPr>
                <w:rFonts w:ascii="GHEA Grapalat" w:hAnsi="GHEA Grapalat"/>
                <w:sz w:val="20"/>
                <w:szCs w:val="20"/>
                <w:lang w:val="en-US"/>
              </w:rPr>
              <w:t>2000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9274" w14:textId="77777777" w:rsidR="00AD3946" w:rsidRPr="00A97ABA" w:rsidRDefault="00AD3946" w:rsidP="00BC6D15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A97ABA">
              <w:rPr>
                <w:rFonts w:ascii="GHEA Grapalat" w:hAnsi="GHEA Grapalat" w:cs="Calibri"/>
                <w:sz w:val="20"/>
                <w:szCs w:val="20"/>
                <w:lang w:val="en-US"/>
              </w:rPr>
              <w:t>24000000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F6AA81" w14:textId="77777777" w:rsidR="00AD3946" w:rsidRPr="00A97ABA" w:rsidRDefault="00AD3946" w:rsidP="00A97ABA">
            <w:pPr>
              <w:spacing w:after="0" w:line="240" w:lineRule="auto"/>
              <w:ind w:right="113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97ABA">
              <w:rPr>
                <w:rFonts w:ascii="GHEA Grapalat" w:hAnsi="GHEA Grapalat"/>
                <w:b/>
                <w:sz w:val="20"/>
                <w:szCs w:val="20"/>
              </w:rPr>
              <w:t>Արմավիրի մարզ Ք. Մեծամոր «ՀԱԷԿ» ՓԲԸ</w:t>
            </w:r>
          </w:p>
          <w:p w14:paraId="7EA36512" w14:textId="64F814F7" w:rsidR="00A97ABA" w:rsidRPr="00A97ABA" w:rsidRDefault="00A97ABA" w:rsidP="00A97ABA">
            <w:pPr>
              <w:spacing w:after="0" w:line="240" w:lineRule="auto"/>
              <w:ind w:right="113"/>
              <w:contextualSpacing/>
              <w:jc w:val="center"/>
              <w:rPr>
                <w:rFonts w:ascii="GHEA Grapalat" w:hAnsi="GHEA Grapalat"/>
                <w:sz w:val="20"/>
                <w:szCs w:val="20"/>
                <w:lang w:val="nb-NO"/>
              </w:rPr>
            </w:pPr>
            <w:proofErr w:type="spellStart"/>
            <w:r w:rsidRPr="00A97ABA">
              <w:rPr>
                <w:rFonts w:ascii="GHEA Grapalat" w:hAnsi="GHEA Grapalat"/>
                <w:sz w:val="20"/>
                <w:szCs w:val="20"/>
                <w:lang w:val="ru-RU"/>
              </w:rPr>
              <w:t>Марз</w:t>
            </w:r>
            <w:proofErr w:type="spellEnd"/>
            <w:r w:rsidRPr="00A97AB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A97ABA">
              <w:rPr>
                <w:rFonts w:ascii="GHEA Grapalat" w:hAnsi="GHEA Grapalat"/>
                <w:sz w:val="20"/>
                <w:szCs w:val="20"/>
              </w:rPr>
              <w:t>Армавир, г.Мецамор ЗАО «ААЭК»</w:t>
            </w:r>
          </w:p>
        </w:tc>
        <w:tc>
          <w:tcPr>
            <w:tcW w:w="1388" w:type="dxa"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C7BBC73" w14:textId="77777777" w:rsidR="00AD3946" w:rsidRPr="00014B76" w:rsidRDefault="00AD3946" w:rsidP="00A97ABA">
            <w:pPr>
              <w:spacing w:after="0" w:line="240" w:lineRule="auto"/>
              <w:ind w:right="113"/>
              <w:jc w:val="center"/>
              <w:rPr>
                <w:rFonts w:ascii="GHEA Grapalat" w:hAnsi="GHEA Grapalat"/>
                <w:b/>
                <w:sz w:val="20"/>
                <w:szCs w:val="20"/>
                <w:lang w:val="nb-NO"/>
              </w:rPr>
            </w:pPr>
            <w:r w:rsidRPr="00A97ABA">
              <w:rPr>
                <w:rFonts w:ascii="GHEA Grapalat" w:hAnsi="GHEA Grapalat"/>
                <w:b/>
                <w:sz w:val="20"/>
                <w:szCs w:val="20"/>
              </w:rPr>
              <w:t xml:space="preserve">Պայմանագիր կնքելուց հետո </w:t>
            </w:r>
            <w:r w:rsidRPr="00A97ABA">
              <w:rPr>
                <w:rFonts w:ascii="GHEA Grapalat" w:hAnsi="GHEA Grapalat"/>
                <w:b/>
                <w:sz w:val="20"/>
                <w:szCs w:val="20"/>
                <w:lang w:val="nb-NO"/>
              </w:rPr>
              <w:t xml:space="preserve">90 </w:t>
            </w:r>
            <w:proofErr w:type="spellStart"/>
            <w:r w:rsidRPr="00A97ABA">
              <w:rPr>
                <w:rFonts w:ascii="GHEA Grapalat" w:hAnsi="GHEA Grapalat"/>
                <w:b/>
                <w:sz w:val="20"/>
                <w:szCs w:val="20"/>
                <w:lang w:val="en-US"/>
              </w:rPr>
              <w:t>օրացուցային</w:t>
            </w:r>
            <w:proofErr w:type="spellEnd"/>
            <w:r w:rsidRPr="00A97ABA">
              <w:rPr>
                <w:rFonts w:ascii="GHEA Grapalat" w:hAnsi="GHEA Grapalat"/>
                <w:b/>
                <w:sz w:val="20"/>
                <w:szCs w:val="20"/>
                <w:lang w:val="nb-NO"/>
              </w:rPr>
              <w:t xml:space="preserve"> </w:t>
            </w:r>
            <w:proofErr w:type="spellStart"/>
            <w:r w:rsidRPr="00A97ABA">
              <w:rPr>
                <w:rFonts w:ascii="GHEA Grapalat" w:hAnsi="GHEA Grapalat"/>
                <w:b/>
                <w:sz w:val="20"/>
                <w:szCs w:val="20"/>
                <w:lang w:val="en-US"/>
              </w:rPr>
              <w:t>օրվա</w:t>
            </w:r>
            <w:proofErr w:type="spellEnd"/>
            <w:r w:rsidRPr="00A97ABA">
              <w:rPr>
                <w:rFonts w:ascii="GHEA Grapalat" w:hAnsi="GHEA Grapalat"/>
                <w:b/>
                <w:sz w:val="20"/>
                <w:szCs w:val="20"/>
                <w:lang w:val="nb-NO"/>
              </w:rPr>
              <w:t xml:space="preserve"> </w:t>
            </w:r>
            <w:proofErr w:type="spellStart"/>
            <w:r w:rsidRPr="00A97ABA">
              <w:rPr>
                <w:rFonts w:ascii="GHEA Grapalat" w:hAnsi="GHEA Grapalat"/>
                <w:b/>
                <w:sz w:val="20"/>
                <w:szCs w:val="20"/>
                <w:lang w:val="en-US"/>
              </w:rPr>
              <w:t>ըն</w:t>
            </w:r>
            <w:proofErr w:type="spellEnd"/>
            <w:r w:rsidRPr="00A97ABA">
              <w:rPr>
                <w:rFonts w:ascii="GHEA Grapalat" w:hAnsi="GHEA Grapalat"/>
                <w:b/>
                <w:sz w:val="20"/>
                <w:szCs w:val="20"/>
              </w:rPr>
              <w:t>թ</w:t>
            </w:r>
            <w:proofErr w:type="spellStart"/>
            <w:r w:rsidRPr="00A97ABA">
              <w:rPr>
                <w:rFonts w:ascii="GHEA Grapalat" w:hAnsi="GHEA Grapalat"/>
                <w:b/>
                <w:sz w:val="20"/>
                <w:szCs w:val="20"/>
                <w:lang w:val="en-US"/>
              </w:rPr>
              <w:t>ացքում</w:t>
            </w:r>
            <w:proofErr w:type="spellEnd"/>
          </w:p>
          <w:p w14:paraId="21F951BC" w14:textId="77777777" w:rsidR="00A97ABA" w:rsidRPr="00A97ABA" w:rsidRDefault="00A97ABA" w:rsidP="00A97ABA">
            <w:pPr>
              <w:spacing w:after="0" w:line="240" w:lineRule="auto"/>
              <w:ind w:right="113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ABA">
              <w:rPr>
                <w:rFonts w:ascii="GHEA Grapalat" w:hAnsi="GHEA Grapalat"/>
                <w:sz w:val="20"/>
                <w:szCs w:val="20"/>
              </w:rPr>
              <w:t xml:space="preserve">В течение </w:t>
            </w:r>
            <w:r w:rsidRPr="00A97ABA">
              <w:rPr>
                <w:rFonts w:ascii="GHEA Grapalat" w:hAnsi="GHEA Grapalat"/>
                <w:sz w:val="20"/>
                <w:szCs w:val="20"/>
                <w:lang w:val="ru-RU"/>
              </w:rPr>
              <w:t>9</w:t>
            </w:r>
            <w:r w:rsidRPr="00A97ABA">
              <w:rPr>
                <w:rFonts w:ascii="GHEA Grapalat" w:hAnsi="GHEA Grapalat"/>
                <w:sz w:val="20"/>
                <w:szCs w:val="20"/>
              </w:rPr>
              <w:t xml:space="preserve">0 дней </w:t>
            </w:r>
            <w:r w:rsidRPr="00A97ABA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после </w:t>
            </w:r>
            <w:r w:rsidRPr="00A97ABA">
              <w:rPr>
                <w:rFonts w:ascii="GHEA Grapalat" w:hAnsi="GHEA Grapalat"/>
                <w:sz w:val="20"/>
                <w:szCs w:val="20"/>
              </w:rPr>
              <w:t>заключения договора</w:t>
            </w:r>
          </w:p>
          <w:p w14:paraId="5D696A2F" w14:textId="01FB9B26" w:rsidR="00A97ABA" w:rsidRPr="00A97ABA" w:rsidRDefault="00A97ABA" w:rsidP="00A97ABA">
            <w:pPr>
              <w:spacing w:after="0" w:line="240" w:lineRule="auto"/>
              <w:ind w:right="113"/>
              <w:jc w:val="center"/>
              <w:rPr>
                <w:rFonts w:ascii="GHEA Grapalat" w:hAnsi="GHEA Grapalat"/>
                <w:color w:val="FF0000"/>
                <w:sz w:val="20"/>
                <w:szCs w:val="20"/>
              </w:rPr>
            </w:pPr>
          </w:p>
        </w:tc>
      </w:tr>
    </w:tbl>
    <w:p w14:paraId="08B5D589" w14:textId="77777777" w:rsidR="00AD3946" w:rsidRPr="000670E6" w:rsidRDefault="00AD3946" w:rsidP="00AD3946">
      <w:pPr>
        <w:spacing w:after="0" w:line="240" w:lineRule="auto"/>
        <w:ind w:left="284"/>
        <w:contextualSpacing/>
        <w:rPr>
          <w:rFonts w:ascii="GHEA Grapalat" w:eastAsia="Times New Roman" w:hAnsi="GHEA Grapalat" w:cs="Times New Roman"/>
          <w:b/>
          <w:sz w:val="8"/>
          <w:szCs w:val="8"/>
          <w:lang w:val="ru-RU" w:eastAsia="ru-RU"/>
        </w:rPr>
      </w:pPr>
    </w:p>
    <w:p w14:paraId="50DD8FD6" w14:textId="7C109E0A" w:rsidR="00FB1320" w:rsidRPr="00D71D95" w:rsidRDefault="00FB1320" w:rsidP="00D71D95">
      <w:pPr>
        <w:jc w:val="both"/>
        <w:rPr>
          <w:rFonts w:ascii="GHEA Grapalat" w:hAnsi="GHEA Grapalat" w:cs="GHEA Grapalat"/>
          <w:b/>
          <w:bCs/>
          <w:iCs/>
          <w:sz w:val="16"/>
          <w:szCs w:val="16"/>
        </w:rPr>
      </w:pPr>
      <w:r w:rsidRPr="001B2649">
        <w:rPr>
          <w:rFonts w:ascii="GHEA Grapalat" w:hAnsi="GHEA Grapalat" w:cs="GHEA Grapalat"/>
          <w:b/>
          <w:bCs/>
          <w:iCs/>
          <w:sz w:val="16"/>
          <w:szCs w:val="16"/>
        </w:rPr>
        <w:t>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 w:rsidRPr="001B2649">
        <w:rPr>
          <w:rFonts w:ascii="Calibri" w:hAnsi="Calibri" w:cs="Calibri"/>
          <w:b/>
          <w:bCs/>
          <w:iCs/>
          <w:sz w:val="16"/>
          <w:szCs w:val="16"/>
        </w:rPr>
        <w:t> </w:t>
      </w:r>
      <w:r w:rsidRPr="001B2649">
        <w:rPr>
          <w:rFonts w:ascii="GHEA Grapalat" w:hAnsi="GHEA Grapalat" w:cs="GHEA Grapalat"/>
          <w:b/>
          <w:bCs/>
          <w:iCs/>
          <w:sz w:val="16"/>
          <w:szCs w:val="16"/>
        </w:rPr>
        <w:t xml:space="preserve"> հեռացված են գնման ընթացակարգի հետ առնչություն չունեցող հղումներ, ինչպես նաև խմբագրված կլինի պայմանագրի համարը՝ պայմանավորված ՀԱԷԿ-ում ընդունված կարգով։ Անհրաժեշտ է ստորագրել և համկարգ բեռնել համակարգող քարտուղարի էլ</w:t>
      </w:r>
      <w:r w:rsidRPr="001B2649">
        <w:rPr>
          <w:rFonts w:ascii="Cambria Math" w:hAnsi="Cambria Math" w:cs="Cambria Math"/>
          <w:b/>
          <w:bCs/>
          <w:iCs/>
          <w:sz w:val="16"/>
          <w:szCs w:val="16"/>
        </w:rPr>
        <w:t>․</w:t>
      </w:r>
      <w:r w:rsidRPr="001B2649">
        <w:rPr>
          <w:rFonts w:ascii="GHEA Grapalat" w:hAnsi="GHEA Grapalat" w:cs="GHEA Grapalat"/>
          <w:b/>
          <w:bCs/>
          <w:iCs/>
          <w:sz w:val="16"/>
          <w:szCs w:val="16"/>
        </w:rPr>
        <w:t xml:space="preserve"> հասցեից ստացված 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 w:rsidRPr="001B2649">
        <w:rPr>
          <w:rFonts w:ascii="Cambria Math" w:hAnsi="Cambria Math" w:cs="Cambria Math"/>
          <w:b/>
          <w:bCs/>
          <w:iCs/>
          <w:sz w:val="16"/>
          <w:szCs w:val="16"/>
        </w:rPr>
        <w:t>․</w:t>
      </w:r>
      <w:r w:rsidRPr="001B2649">
        <w:rPr>
          <w:rFonts w:ascii="GHEA Grapalat" w:hAnsi="GHEA Grapalat" w:cs="GHEA Grapalat"/>
          <w:b/>
          <w:bCs/>
          <w:iCs/>
          <w:sz w:val="16"/>
          <w:szCs w:val="16"/>
        </w:rPr>
        <w:t xml:space="preserve"> փոստին ստացված պայմանագրի համարը</w:t>
      </w:r>
    </w:p>
    <w:p w14:paraId="42CDAE74" w14:textId="2B17F34D" w:rsidR="00AD3946" w:rsidRDefault="00AD3946" w:rsidP="00AD3946">
      <w:pPr>
        <w:spacing w:after="0" w:line="240" w:lineRule="auto"/>
        <w:ind w:left="284"/>
        <w:contextualSpacing/>
        <w:rPr>
          <w:rFonts w:ascii="GHEA Grapalat" w:eastAsia="Times New Roman" w:hAnsi="GHEA Grapalat" w:cs="Times New Roman"/>
          <w:b/>
          <w:sz w:val="20"/>
          <w:szCs w:val="20"/>
          <w:lang w:val="en-US" w:eastAsia="ru-RU"/>
        </w:rPr>
      </w:pPr>
      <w:proofErr w:type="spellStart"/>
      <w:r w:rsidRPr="005D6D1F">
        <w:rPr>
          <w:rFonts w:ascii="GHEA Grapalat" w:eastAsia="Times New Roman" w:hAnsi="GHEA Grapalat" w:cs="Times New Roman"/>
          <w:b/>
          <w:sz w:val="20"/>
          <w:szCs w:val="20"/>
          <w:lang w:val="en-US" w:eastAsia="ru-RU"/>
        </w:rPr>
        <w:t>Լրացուցիչ</w:t>
      </w:r>
      <w:proofErr w:type="spellEnd"/>
      <w:r w:rsidRPr="005D6D1F">
        <w:rPr>
          <w:rFonts w:ascii="GHEA Grapalat" w:eastAsia="Times New Roman" w:hAnsi="GHEA Grapalat" w:cs="Times New Roman"/>
          <w:b/>
          <w:sz w:val="20"/>
          <w:szCs w:val="20"/>
          <w:lang w:val="en-US" w:eastAsia="ru-RU"/>
        </w:rPr>
        <w:t xml:space="preserve"> </w:t>
      </w:r>
      <w:proofErr w:type="spellStart"/>
      <w:r w:rsidRPr="005D6D1F">
        <w:rPr>
          <w:rFonts w:ascii="GHEA Grapalat" w:eastAsia="Times New Roman" w:hAnsi="GHEA Grapalat" w:cs="Times New Roman"/>
          <w:b/>
          <w:sz w:val="20"/>
          <w:szCs w:val="20"/>
          <w:lang w:val="en-US" w:eastAsia="ru-RU"/>
        </w:rPr>
        <w:t>պայմաններ</w:t>
      </w:r>
      <w:proofErr w:type="spellEnd"/>
      <w:r w:rsidRPr="005D6D1F">
        <w:rPr>
          <w:rFonts w:ascii="GHEA Grapalat" w:eastAsia="Times New Roman" w:hAnsi="GHEA Grapalat" w:cs="Times New Roman"/>
          <w:b/>
          <w:sz w:val="20"/>
          <w:szCs w:val="20"/>
          <w:lang w:val="en-US" w:eastAsia="ru-RU"/>
        </w:rPr>
        <w:t>՝</w:t>
      </w:r>
    </w:p>
    <w:p w14:paraId="67AA6F21" w14:textId="77777777" w:rsidR="00AD3946" w:rsidRPr="000670E6" w:rsidRDefault="00AD3946" w:rsidP="00AD3946">
      <w:pPr>
        <w:spacing w:after="0" w:line="240" w:lineRule="auto"/>
        <w:ind w:left="284"/>
        <w:contextualSpacing/>
        <w:rPr>
          <w:rFonts w:ascii="GHEA Grapalat" w:eastAsia="Times New Roman" w:hAnsi="GHEA Grapalat" w:cs="Times New Roman"/>
          <w:b/>
          <w:sz w:val="8"/>
          <w:szCs w:val="8"/>
          <w:lang w:eastAsia="ru-RU"/>
        </w:rPr>
      </w:pPr>
    </w:p>
    <w:p w14:paraId="107640C6" w14:textId="77777777" w:rsidR="00AD3946" w:rsidRPr="00B5652E" w:rsidRDefault="00AD3946" w:rsidP="00043DCA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jc w:val="both"/>
        <w:rPr>
          <w:rFonts w:ascii="GHEA Grapalat" w:hAnsi="GHEA Grapalat" w:cs="Sylfaen"/>
          <w:bCs/>
          <w:sz w:val="24"/>
          <w:szCs w:val="24"/>
        </w:rPr>
      </w:pPr>
      <w:r w:rsidRPr="00B5652E">
        <w:rPr>
          <w:rFonts w:ascii="GHEA Grapalat" w:hAnsi="GHEA Grapalat" w:cs="Arial"/>
          <w:iCs/>
          <w:sz w:val="24"/>
          <w:szCs w:val="24"/>
        </w:rPr>
        <w:t xml:space="preserve">Ապրանքները Պատվիրատուին հանձնելու պահին պետք է ունենան նվազագույնը 1 տարի պահպանման ժամկետ, համապատասխան տարաներով կամ խոնավակայուն փաթեթավորմամբ: Տարայի վրա նշագրումով (ապրանքի անվանումը, արտադրողի անվանումը և հասցեն, արտադրության տարեթիվը, պիտանելիության ժամկետը, քաշը և այլն), պետք է ունենան որակի հավաստագիր կամ անձնագիր: </w:t>
      </w:r>
    </w:p>
    <w:p w14:paraId="239FA21B" w14:textId="77777777" w:rsidR="00AD3946" w:rsidRPr="00B5652E" w:rsidRDefault="00AD3946" w:rsidP="00AD3946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rPr>
          <w:rFonts w:ascii="GHEA Grapalat" w:hAnsi="GHEA Grapalat" w:cs="Sylfaen"/>
          <w:bCs/>
          <w:sz w:val="24"/>
          <w:szCs w:val="24"/>
        </w:rPr>
      </w:pPr>
      <w:r w:rsidRPr="00B5652E">
        <w:rPr>
          <w:rFonts w:ascii="GHEA Grapalat" w:hAnsi="GHEA Grapalat" w:cs="Sylfaen"/>
          <w:bCs/>
          <w:sz w:val="24"/>
          <w:szCs w:val="24"/>
          <w:lang w:val="pt-BR"/>
        </w:rPr>
        <w:t xml:space="preserve">Ապրանքային նշանի, ֆիրմային անվանման, մակնիշի և արտադրողի վերաբերյալ տեղեկատվության – </w:t>
      </w:r>
      <w:r w:rsidRPr="00B5652E">
        <w:rPr>
          <w:rFonts w:ascii="GHEA Grapalat" w:hAnsi="GHEA Grapalat" w:cs="Sylfaen"/>
          <w:bCs/>
          <w:sz w:val="24"/>
          <w:szCs w:val="24"/>
          <w:u w:val="single"/>
          <w:lang w:val="pt-BR"/>
        </w:rPr>
        <w:t>չի պահանջվում;</w:t>
      </w:r>
    </w:p>
    <w:p w14:paraId="3E1AA5CC" w14:textId="77777777" w:rsidR="00AD3946" w:rsidRPr="00B5652E" w:rsidRDefault="00AD3946" w:rsidP="00AD3946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rPr>
          <w:rFonts w:ascii="GHEA Grapalat" w:hAnsi="GHEA Grapalat" w:cs="Sylfaen"/>
          <w:bCs/>
          <w:sz w:val="24"/>
          <w:szCs w:val="24"/>
          <w:lang w:val="pt-BR"/>
        </w:rPr>
      </w:pPr>
      <w:r w:rsidRPr="00B5652E">
        <w:rPr>
          <w:rFonts w:ascii="GHEA Grapalat" w:hAnsi="GHEA Grapalat" w:cs="Sylfaen"/>
          <w:bCs/>
          <w:sz w:val="24"/>
          <w:szCs w:val="24"/>
          <w:lang w:val="pt-BR"/>
        </w:rPr>
        <w:t>Մասնակցին ստորագրված հանձնման-ընդունման արձանագրության տրամադրման ժամկետ – 30 աշխատանքային օր;</w:t>
      </w:r>
    </w:p>
    <w:p w14:paraId="1F576199" w14:textId="1BA04DFD" w:rsidR="00AD3946" w:rsidRPr="00B5652E" w:rsidRDefault="00AD3946" w:rsidP="00AD3946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rPr>
          <w:rFonts w:ascii="GHEA Grapalat" w:hAnsi="GHEA Grapalat" w:cs="Sylfaen"/>
          <w:bCs/>
          <w:sz w:val="24"/>
          <w:szCs w:val="24"/>
          <w:lang w:val="pt-BR"/>
        </w:rPr>
      </w:pPr>
      <w:r w:rsidRPr="00B5652E">
        <w:rPr>
          <w:rFonts w:ascii="GHEA Grapalat" w:hAnsi="GHEA Grapalat" w:cs="Sylfaen"/>
          <w:bCs/>
          <w:sz w:val="24"/>
          <w:szCs w:val="24"/>
          <w:lang w:val="pt-BR"/>
        </w:rPr>
        <w:t>Թույլատրելի խա</w:t>
      </w:r>
      <w:r w:rsidR="000670E6">
        <w:rPr>
          <w:rFonts w:ascii="GHEA Grapalat" w:hAnsi="GHEA Grapalat" w:cs="Sylfaen"/>
          <w:bCs/>
          <w:sz w:val="24"/>
          <w:szCs w:val="24"/>
          <w:lang w:val="pt-BR"/>
        </w:rPr>
        <w:t>խ</w:t>
      </w:r>
      <w:r w:rsidRPr="00B5652E">
        <w:rPr>
          <w:rFonts w:ascii="GHEA Grapalat" w:hAnsi="GHEA Grapalat" w:cs="Sylfaen"/>
          <w:bCs/>
          <w:sz w:val="24"/>
          <w:szCs w:val="24"/>
          <w:lang w:val="pt-BR"/>
        </w:rPr>
        <w:t>տման ժամկետ – 10 օրացուցային օր</w:t>
      </w:r>
      <w:r w:rsidRPr="00B5652E">
        <w:rPr>
          <w:rFonts w:ascii="GHEA Grapalat" w:hAnsi="GHEA Grapalat" w:cs="Sylfaen"/>
          <w:bCs/>
          <w:sz w:val="24"/>
          <w:szCs w:val="24"/>
        </w:rPr>
        <w:t>;</w:t>
      </w:r>
    </w:p>
    <w:p w14:paraId="7647DFEE" w14:textId="5DACAD68" w:rsidR="00AD3946" w:rsidRPr="00B5652E" w:rsidRDefault="00711575" w:rsidP="00AD3946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rPr>
          <w:rFonts w:ascii="GHEA Grapalat" w:hAnsi="GHEA Grapalat" w:cs="Sylfaen"/>
          <w:bCs/>
          <w:sz w:val="24"/>
          <w:szCs w:val="24"/>
          <w:lang w:val="pt-BR"/>
        </w:rPr>
      </w:pPr>
      <w:r w:rsidRPr="00B5652E">
        <w:rPr>
          <w:rFonts w:ascii="GHEA Grapalat" w:hAnsi="GHEA Grapalat" w:cs="Sylfaen"/>
          <w:bCs/>
          <w:sz w:val="24"/>
          <w:szCs w:val="24"/>
          <w:lang w:val="pt-BR"/>
        </w:rPr>
        <w:t>Մատակարարը</w:t>
      </w:r>
      <w:r w:rsidR="00AD3946" w:rsidRPr="00B5652E">
        <w:rPr>
          <w:rFonts w:ascii="GHEA Grapalat" w:hAnsi="GHEA Grapalat" w:cs="Sylfaen"/>
          <w:bCs/>
          <w:sz w:val="24"/>
          <w:szCs w:val="24"/>
          <w:lang w:val="pt-BR"/>
        </w:rPr>
        <w:t xml:space="preserve"> պարտավոր է պահպանել ՀԱԷԿ-ում գործող ներօբ</w:t>
      </w:r>
      <w:r w:rsidR="000670E6">
        <w:rPr>
          <w:rFonts w:ascii="GHEA Grapalat" w:hAnsi="GHEA Grapalat" w:cs="Sylfaen"/>
          <w:bCs/>
          <w:sz w:val="24"/>
          <w:szCs w:val="24"/>
          <w:lang w:val="pt-BR"/>
        </w:rPr>
        <w:t>յ</w:t>
      </w:r>
      <w:r w:rsidR="00AD3946" w:rsidRPr="00B5652E">
        <w:rPr>
          <w:rFonts w:ascii="GHEA Grapalat" w:hAnsi="GHEA Grapalat" w:cs="Sylfaen"/>
          <w:bCs/>
          <w:sz w:val="24"/>
          <w:szCs w:val="24"/>
          <w:lang w:val="pt-BR"/>
        </w:rPr>
        <w:t>եկտային և անցագրային ռեժիմի բոլոր պահանջները</w:t>
      </w:r>
      <w:r w:rsidR="00AD3946" w:rsidRPr="00B5652E">
        <w:rPr>
          <w:rFonts w:ascii="GHEA Grapalat" w:hAnsi="GHEA Grapalat" w:cs="Sylfaen"/>
          <w:bCs/>
          <w:sz w:val="24"/>
          <w:szCs w:val="24"/>
        </w:rPr>
        <w:t>;</w:t>
      </w:r>
    </w:p>
    <w:p w14:paraId="3E6693E3" w14:textId="25A67C4C" w:rsidR="00AD3946" w:rsidRPr="00B5652E" w:rsidRDefault="00AD3946" w:rsidP="00AD3946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rPr>
          <w:rFonts w:ascii="GHEA Grapalat" w:hAnsi="GHEA Grapalat" w:cs="Sylfaen"/>
          <w:bCs/>
          <w:sz w:val="24"/>
          <w:szCs w:val="24"/>
        </w:rPr>
      </w:pPr>
      <w:r w:rsidRPr="00B5652E">
        <w:rPr>
          <w:rFonts w:ascii="GHEA Grapalat" w:hAnsi="GHEA Grapalat" w:cs="Sylfaen"/>
          <w:bCs/>
          <w:sz w:val="24"/>
          <w:szCs w:val="24"/>
          <w:lang w:val="pt-BR"/>
        </w:rPr>
        <w:lastRenderedPageBreak/>
        <w:t>Մատակարարը պետք է ապրանքը մատակարարլուց նվազագույնը մեկ աշխատանքային օր առաջ պայմանագրի կառավարիչին տեղեկացնի մատակարարման վերաբերյալ, մատակարարումը կարող է իրականացնել աշխատանքային օրվա ընթացքում ժամը 9</w:t>
      </w:r>
      <w:r w:rsidRPr="000670E6">
        <w:rPr>
          <w:rFonts w:ascii="GHEA Grapalat" w:hAnsi="GHEA Grapalat" w:cs="Sylfaen"/>
          <w:bCs/>
          <w:sz w:val="24"/>
          <w:szCs w:val="24"/>
          <w:vertAlign w:val="superscript"/>
          <w:lang w:val="pt-BR"/>
        </w:rPr>
        <w:t>00</w:t>
      </w:r>
      <w:r w:rsidRPr="00B5652E">
        <w:rPr>
          <w:rFonts w:ascii="GHEA Grapalat" w:hAnsi="GHEA Grapalat" w:cs="Sylfaen"/>
          <w:bCs/>
          <w:sz w:val="24"/>
          <w:szCs w:val="24"/>
          <w:lang w:val="pt-BR"/>
        </w:rPr>
        <w:t xml:space="preserve"> մինչև 15</w:t>
      </w:r>
      <w:r w:rsidRPr="000670E6">
        <w:rPr>
          <w:rFonts w:ascii="GHEA Grapalat" w:hAnsi="GHEA Grapalat" w:cs="Sylfaen"/>
          <w:bCs/>
          <w:sz w:val="24"/>
          <w:szCs w:val="24"/>
          <w:vertAlign w:val="superscript"/>
          <w:lang w:val="pt-BR"/>
        </w:rPr>
        <w:t>30</w:t>
      </w:r>
      <w:r w:rsidRPr="00B5652E">
        <w:rPr>
          <w:rFonts w:ascii="GHEA Grapalat" w:hAnsi="GHEA Grapalat" w:cs="Sylfaen"/>
          <w:bCs/>
          <w:sz w:val="24"/>
          <w:szCs w:val="24"/>
        </w:rPr>
        <w:t>;</w:t>
      </w:r>
    </w:p>
    <w:p w14:paraId="004450FF" w14:textId="1B4073C6" w:rsidR="00AD3946" w:rsidRDefault="00AD3946" w:rsidP="00043DCA">
      <w:pPr>
        <w:spacing w:after="0" w:line="240" w:lineRule="auto"/>
        <w:ind w:left="360"/>
        <w:rPr>
          <w:rStyle w:val="a6"/>
          <w:rFonts w:ascii="GHEA Grapalat" w:hAnsi="GHEA Grapalat"/>
          <w:color w:val="auto"/>
          <w:sz w:val="24"/>
          <w:szCs w:val="24"/>
          <w:lang w:val="pt-BR"/>
        </w:rPr>
      </w:pPr>
      <w:r w:rsidRPr="00043DCA">
        <w:rPr>
          <w:rFonts w:ascii="GHEA Grapalat" w:hAnsi="GHEA Grapalat" w:cs="Sylfaen"/>
          <w:bCs/>
          <w:sz w:val="24"/>
          <w:szCs w:val="24"/>
          <w:lang w:val="pt-BR"/>
        </w:rPr>
        <w:t xml:space="preserve">Պատասխանատու ստորաբաժանման ներկայացուցիչ </w:t>
      </w:r>
      <w:r w:rsidRPr="00043DCA">
        <w:rPr>
          <w:rFonts w:ascii="GHEA Grapalat" w:hAnsi="GHEA Grapalat" w:cs="Sylfaen"/>
          <w:bCs/>
          <w:sz w:val="24"/>
          <w:szCs w:val="24"/>
        </w:rPr>
        <w:t>Վ</w:t>
      </w:r>
      <w:r w:rsidRPr="00043DCA">
        <w:rPr>
          <w:rFonts w:ascii="GHEA Grapalat" w:hAnsi="GHEA Grapalat" w:cs="Sylfaen"/>
          <w:bCs/>
          <w:sz w:val="24"/>
          <w:szCs w:val="24"/>
          <w:lang w:val="pt-BR"/>
        </w:rPr>
        <w:t>.Մանուկյան</w:t>
      </w:r>
      <w:r w:rsidR="000670E6" w:rsidRPr="00043DCA">
        <w:rPr>
          <w:rFonts w:ascii="GHEA Grapalat" w:hAnsi="GHEA Grapalat" w:cs="Sylfaen"/>
          <w:bCs/>
          <w:sz w:val="24"/>
          <w:szCs w:val="24"/>
          <w:lang w:val="pt-BR"/>
        </w:rPr>
        <w:t>,</w:t>
      </w:r>
      <w:r w:rsidRPr="00043DCA">
        <w:rPr>
          <w:rFonts w:ascii="GHEA Grapalat" w:hAnsi="GHEA Grapalat" w:cs="Sylfaen"/>
          <w:bCs/>
          <w:sz w:val="24"/>
          <w:szCs w:val="24"/>
          <w:lang w:val="pt-BR"/>
        </w:rPr>
        <w:t xml:space="preserve">  հեռ. 010-28-29-60, </w:t>
      </w:r>
      <w:r w:rsidRPr="00043DCA">
        <w:rPr>
          <w:rFonts w:ascii="GHEA Grapalat" w:hAnsi="GHEA Grapalat" w:cs="Sylfaen"/>
          <w:bCs/>
          <w:sz w:val="24"/>
          <w:szCs w:val="24"/>
        </w:rPr>
        <w:t>e</w:t>
      </w:r>
      <w:r w:rsidR="000670E6" w:rsidRPr="00043DCA">
        <w:rPr>
          <w:rFonts w:ascii="GHEA Grapalat" w:hAnsi="GHEA Grapalat" w:cs="Sylfaen"/>
          <w:bCs/>
          <w:sz w:val="24"/>
          <w:szCs w:val="24"/>
        </w:rPr>
        <w:t>-</w:t>
      </w:r>
      <w:r w:rsidRPr="00043DCA">
        <w:rPr>
          <w:rFonts w:ascii="GHEA Grapalat" w:hAnsi="GHEA Grapalat" w:cs="Sylfaen"/>
          <w:bCs/>
          <w:sz w:val="24"/>
          <w:szCs w:val="24"/>
          <w:lang w:val="pt-BR"/>
        </w:rPr>
        <w:t xml:space="preserve">mail </w:t>
      </w:r>
      <w:hyperlink r:id="rId6" w:history="1">
        <w:r w:rsidRPr="00043DCA">
          <w:rPr>
            <w:rStyle w:val="a6"/>
            <w:rFonts w:ascii="GHEA Grapalat" w:hAnsi="GHEA Grapalat"/>
            <w:sz w:val="24"/>
            <w:szCs w:val="24"/>
            <w:lang w:val="pt-BR"/>
          </w:rPr>
          <w:t>volodya.manukyan@anpp.am</w:t>
        </w:r>
      </w:hyperlink>
    </w:p>
    <w:p w14:paraId="12A62AD4" w14:textId="77777777" w:rsidR="009A38CD" w:rsidRDefault="009A38CD" w:rsidP="00043DCA">
      <w:pPr>
        <w:spacing w:after="0" w:line="240" w:lineRule="auto"/>
        <w:ind w:left="360"/>
        <w:rPr>
          <w:rFonts w:ascii="GHEA Grapalat" w:hAnsi="GHEA Grapalat"/>
          <w:sz w:val="18"/>
          <w:szCs w:val="18"/>
        </w:rPr>
      </w:pPr>
    </w:p>
    <w:p w14:paraId="44F8E39A" w14:textId="77777777" w:rsidR="009A38CD" w:rsidRPr="009A38CD" w:rsidRDefault="009A38CD" w:rsidP="009A38CD">
      <w:pPr>
        <w:pStyle w:val="a3"/>
        <w:spacing w:after="0" w:line="240" w:lineRule="auto"/>
        <w:ind w:left="0"/>
        <w:jc w:val="both"/>
        <w:rPr>
          <w:rFonts w:ascii="GHEA Grapalat" w:hAnsi="GHEA Grapalat" w:cs="Sylfaen"/>
          <w:bCs/>
          <w:sz w:val="24"/>
          <w:szCs w:val="24"/>
          <w:lang w:val="pt-BR"/>
        </w:rPr>
      </w:pPr>
      <w:r w:rsidRPr="009A38CD">
        <w:rPr>
          <w:rFonts w:ascii="GHEA Grapalat" w:hAnsi="GHEA Grapalat" w:cs="Sylfaen"/>
          <w:bCs/>
          <w:sz w:val="24"/>
          <w:szCs w:val="24"/>
          <w:lang w:val="pt-BR"/>
        </w:rPr>
        <w:t>Сообщаю, что на этапе заключения договора в системе e-auction одновременно с предоставлением договора на адрес электронной почты, указанный в заявке выбранного участника, будет направлен проект договора. Его положения не отличаются от автоматически сгенерированного системой проекта договора, за исключением того, что удалены ссылки, не относящиеся к процедуре закупки, а также будет отредактирован номер договора в соответствии с порядком, принятым в АЭС. Необходимо подписать и загрузить в систему проект, полученный с электронной почты координирующего секретаря. Также следует учитывать, что в требовании об оплате неустойки в качестве номера договора должен быть указан номер договора, полученного по электронной почте.</w:t>
      </w:r>
    </w:p>
    <w:p w14:paraId="22557F14" w14:textId="77777777" w:rsidR="009A38CD" w:rsidRPr="009A38CD" w:rsidRDefault="009A38CD" w:rsidP="00043DCA">
      <w:pPr>
        <w:spacing w:after="0" w:line="240" w:lineRule="auto"/>
        <w:ind w:left="360"/>
        <w:rPr>
          <w:rFonts w:ascii="GHEA Grapalat" w:hAnsi="GHEA Grapalat" w:cs="Sylfaen"/>
          <w:bCs/>
          <w:sz w:val="8"/>
          <w:szCs w:val="8"/>
          <w:lang w:val="pt-BR"/>
        </w:rPr>
      </w:pPr>
    </w:p>
    <w:p w14:paraId="20928C83" w14:textId="31894A4D" w:rsidR="00043DCA" w:rsidRDefault="00043DCA" w:rsidP="00711575">
      <w:pPr>
        <w:pStyle w:val="a3"/>
        <w:numPr>
          <w:ilvl w:val="0"/>
          <w:numId w:val="3"/>
        </w:numPr>
        <w:tabs>
          <w:tab w:val="left" w:pos="3030"/>
        </w:tabs>
        <w:spacing w:after="0" w:line="240" w:lineRule="auto"/>
        <w:jc w:val="both"/>
        <w:rPr>
          <w:rFonts w:ascii="GHEA Grapalat" w:hAnsi="GHEA Grapalat" w:cs="Sylfaen"/>
          <w:bCs/>
          <w:sz w:val="24"/>
          <w:szCs w:val="24"/>
          <w:lang w:val="pt-BR"/>
        </w:rPr>
      </w:pPr>
      <w:r>
        <w:rPr>
          <w:rFonts w:ascii="GHEA Grapalat" w:hAnsi="GHEA Grapalat" w:cs="Sylfaen"/>
          <w:bCs/>
          <w:sz w:val="24"/>
          <w:szCs w:val="24"/>
          <w:lang w:val="pt-BR"/>
        </w:rPr>
        <w:t>Товары н</w:t>
      </w:r>
      <w:r w:rsidRPr="00043DCA">
        <w:rPr>
          <w:rFonts w:ascii="GHEA Grapalat" w:hAnsi="GHEA Grapalat" w:cs="Sylfaen"/>
          <w:bCs/>
          <w:sz w:val="24"/>
          <w:szCs w:val="24"/>
          <w:lang w:val="pt-BR"/>
        </w:rPr>
        <w:t>а момент паставки Заказчику должны иметь срок годности не менее 1 год, быть упакованы в соответствующей таре или влагостойку</w:t>
      </w:r>
      <w:r>
        <w:rPr>
          <w:rFonts w:ascii="GHEA Grapalat" w:hAnsi="GHEA Grapalat" w:cs="Sylfaen"/>
          <w:bCs/>
          <w:sz w:val="24"/>
          <w:szCs w:val="24"/>
          <w:lang w:val="pt-BR"/>
        </w:rPr>
        <w:t>ой</w:t>
      </w:r>
      <w:r w:rsidRPr="00043DCA">
        <w:rPr>
          <w:rFonts w:ascii="GHEA Grapalat" w:hAnsi="GHEA Grapalat" w:cs="Sylfaen"/>
          <w:bCs/>
          <w:sz w:val="24"/>
          <w:szCs w:val="24"/>
          <w:lang w:val="pt-BR"/>
        </w:rPr>
        <w:t xml:space="preserve"> упаковк</w:t>
      </w:r>
      <w:r>
        <w:rPr>
          <w:rFonts w:ascii="GHEA Grapalat" w:hAnsi="GHEA Grapalat" w:cs="Sylfaen"/>
          <w:bCs/>
          <w:sz w:val="24"/>
          <w:szCs w:val="24"/>
          <w:lang w:val="pt-BR"/>
        </w:rPr>
        <w:t>е</w:t>
      </w:r>
      <w:r w:rsidRPr="00043DCA">
        <w:rPr>
          <w:rFonts w:ascii="GHEA Grapalat" w:hAnsi="GHEA Grapalat" w:cs="Sylfaen"/>
          <w:bCs/>
          <w:sz w:val="24"/>
          <w:szCs w:val="24"/>
          <w:lang w:val="pt-BR"/>
        </w:rPr>
        <w:t>. На таре должна быть маркировка (наименование товара, наименование и адрес производителя, год производства, срок годности, вес и т.д.), а также должен иметь сертификат качества или паспорт.</w:t>
      </w:r>
    </w:p>
    <w:p w14:paraId="7AF446B5" w14:textId="695295F3" w:rsidR="00711575" w:rsidRPr="00043DCA" w:rsidRDefault="00711575" w:rsidP="00043DCA">
      <w:pPr>
        <w:pStyle w:val="a3"/>
        <w:numPr>
          <w:ilvl w:val="0"/>
          <w:numId w:val="3"/>
        </w:numPr>
        <w:tabs>
          <w:tab w:val="left" w:pos="3030"/>
        </w:tabs>
        <w:spacing w:after="0" w:line="240" w:lineRule="auto"/>
        <w:rPr>
          <w:rFonts w:ascii="GHEA Grapalat" w:hAnsi="GHEA Grapalat" w:cs="Sylfaen"/>
          <w:bCs/>
          <w:sz w:val="24"/>
          <w:szCs w:val="24"/>
          <w:lang w:val="pt-BR"/>
        </w:rPr>
      </w:pPr>
      <w:r w:rsidRPr="00711575">
        <w:rPr>
          <w:rFonts w:ascii="GHEA Grapalat" w:hAnsi="GHEA Grapalat" w:cs="Sylfaen"/>
          <w:bCs/>
          <w:sz w:val="24"/>
          <w:szCs w:val="24"/>
          <w:lang w:val="pt-BR"/>
        </w:rPr>
        <w:t>Информация о товарном знаке, фирменном наименовании, марке и производителе – не требуется</w:t>
      </w:r>
    </w:p>
    <w:p w14:paraId="34B1C262" w14:textId="77777777" w:rsidR="00533540" w:rsidRPr="00533540" w:rsidRDefault="00533540" w:rsidP="00533540">
      <w:pPr>
        <w:pStyle w:val="a3"/>
        <w:numPr>
          <w:ilvl w:val="0"/>
          <w:numId w:val="3"/>
        </w:numPr>
        <w:tabs>
          <w:tab w:val="left" w:pos="3030"/>
        </w:tabs>
        <w:spacing w:after="0" w:line="240" w:lineRule="auto"/>
        <w:jc w:val="both"/>
        <w:rPr>
          <w:rFonts w:ascii="GHEA Grapalat" w:hAnsi="GHEA Grapalat" w:cs="Sylfaen"/>
          <w:bCs/>
          <w:sz w:val="24"/>
          <w:szCs w:val="24"/>
          <w:lang w:val="pt-BR"/>
        </w:rPr>
      </w:pPr>
      <w:r w:rsidRPr="00533540">
        <w:rPr>
          <w:rFonts w:ascii="GHEA Grapalat" w:hAnsi="GHEA Grapalat" w:cs="Sylfaen"/>
          <w:bCs/>
          <w:sz w:val="24"/>
          <w:szCs w:val="24"/>
          <w:lang w:val="pt-BR"/>
        </w:rPr>
        <w:t>Срок предоставления участнику подписанного протокола приема-передачи – 30 рабочих дней;</w:t>
      </w:r>
    </w:p>
    <w:p w14:paraId="227AF0A3" w14:textId="54B8212D" w:rsidR="00533540" w:rsidRPr="00533540" w:rsidRDefault="00533540" w:rsidP="00533540">
      <w:pPr>
        <w:pStyle w:val="a3"/>
        <w:numPr>
          <w:ilvl w:val="0"/>
          <w:numId w:val="3"/>
        </w:numPr>
        <w:tabs>
          <w:tab w:val="left" w:pos="3030"/>
        </w:tabs>
        <w:spacing w:after="0" w:line="240" w:lineRule="auto"/>
        <w:jc w:val="both"/>
        <w:rPr>
          <w:rFonts w:ascii="GHEA Grapalat" w:hAnsi="GHEA Grapalat" w:cs="Sylfaen"/>
          <w:bCs/>
          <w:sz w:val="24"/>
          <w:szCs w:val="24"/>
          <w:lang w:val="pt-BR"/>
        </w:rPr>
      </w:pPr>
      <w:r w:rsidRPr="00533540">
        <w:rPr>
          <w:rFonts w:ascii="GHEA Grapalat" w:hAnsi="GHEA Grapalat" w:cs="Sylfaen"/>
          <w:bCs/>
          <w:sz w:val="24"/>
          <w:szCs w:val="24"/>
          <w:lang w:val="pt-BR"/>
        </w:rPr>
        <w:t xml:space="preserve"> Допустимый срок нарушения – 10 календарных дней;</w:t>
      </w:r>
    </w:p>
    <w:p w14:paraId="616E582F" w14:textId="7EE2D88A" w:rsidR="00533540" w:rsidRPr="00533540" w:rsidRDefault="00533540" w:rsidP="00533540">
      <w:pPr>
        <w:pStyle w:val="a3"/>
        <w:numPr>
          <w:ilvl w:val="0"/>
          <w:numId w:val="3"/>
        </w:numPr>
        <w:tabs>
          <w:tab w:val="left" w:pos="3030"/>
        </w:tabs>
        <w:spacing w:after="0" w:line="240" w:lineRule="auto"/>
        <w:jc w:val="both"/>
        <w:rPr>
          <w:rFonts w:ascii="GHEA Grapalat" w:hAnsi="GHEA Grapalat" w:cs="Sylfaen"/>
          <w:bCs/>
          <w:sz w:val="24"/>
          <w:szCs w:val="24"/>
          <w:lang w:val="pt-BR"/>
        </w:rPr>
      </w:pPr>
      <w:r w:rsidRPr="00533540">
        <w:rPr>
          <w:rFonts w:ascii="GHEA Grapalat" w:hAnsi="GHEA Grapalat" w:cs="Sylfaen"/>
          <w:bCs/>
          <w:sz w:val="24"/>
          <w:szCs w:val="24"/>
          <w:lang w:val="pt-BR"/>
        </w:rPr>
        <w:t>Исполнитель объязан соблюдать все требования внутриобъектного и пропускного режима, действующих на ААЭС;</w:t>
      </w:r>
    </w:p>
    <w:p w14:paraId="6139DB0A" w14:textId="433D5CB5" w:rsidR="00533540" w:rsidRPr="00533540" w:rsidRDefault="00533540" w:rsidP="00533540">
      <w:pPr>
        <w:pStyle w:val="a3"/>
        <w:numPr>
          <w:ilvl w:val="0"/>
          <w:numId w:val="3"/>
        </w:numPr>
        <w:tabs>
          <w:tab w:val="left" w:pos="3030"/>
        </w:tabs>
        <w:spacing w:after="0" w:line="240" w:lineRule="auto"/>
        <w:jc w:val="both"/>
        <w:rPr>
          <w:rFonts w:ascii="GHEA Grapalat" w:hAnsi="GHEA Grapalat" w:cs="Sylfaen"/>
          <w:bCs/>
          <w:sz w:val="24"/>
          <w:szCs w:val="24"/>
          <w:lang w:val="pt-BR"/>
        </w:rPr>
      </w:pPr>
      <w:r w:rsidRPr="00533540">
        <w:rPr>
          <w:rFonts w:ascii="GHEA Grapalat" w:hAnsi="GHEA Grapalat" w:cs="Sylfaen"/>
          <w:bCs/>
          <w:sz w:val="24"/>
          <w:szCs w:val="24"/>
          <w:lang w:val="pt-BR"/>
        </w:rPr>
        <w:t>Поставщик должен уведомить менеджера по контракту о поставке, как минимум за один рабочий день до поставки товара, поставка может быть осуществлена в течение рабочего дня с 9</w:t>
      </w:r>
      <w:r w:rsidRPr="00711575">
        <w:rPr>
          <w:rFonts w:ascii="GHEA Grapalat" w:hAnsi="GHEA Grapalat" w:cs="Sylfaen"/>
          <w:bCs/>
          <w:sz w:val="24"/>
          <w:szCs w:val="24"/>
          <w:vertAlign w:val="superscript"/>
          <w:lang w:val="pt-BR"/>
        </w:rPr>
        <w:t xml:space="preserve">00 </w:t>
      </w:r>
      <w:r w:rsidRPr="00533540">
        <w:rPr>
          <w:rFonts w:ascii="GHEA Grapalat" w:hAnsi="GHEA Grapalat" w:cs="Sylfaen"/>
          <w:bCs/>
          <w:sz w:val="24"/>
          <w:szCs w:val="24"/>
          <w:lang w:val="pt-BR"/>
        </w:rPr>
        <w:t>до 15</w:t>
      </w:r>
      <w:r w:rsidRPr="00711575">
        <w:rPr>
          <w:rFonts w:ascii="GHEA Grapalat" w:hAnsi="GHEA Grapalat" w:cs="Sylfaen"/>
          <w:bCs/>
          <w:sz w:val="24"/>
          <w:szCs w:val="24"/>
          <w:vertAlign w:val="superscript"/>
          <w:lang w:val="pt-BR"/>
        </w:rPr>
        <w:t>30</w:t>
      </w:r>
      <w:r w:rsidRPr="00533540">
        <w:rPr>
          <w:rFonts w:ascii="GHEA Grapalat" w:hAnsi="GHEA Grapalat" w:cs="Sylfaen"/>
          <w:bCs/>
          <w:sz w:val="24"/>
          <w:szCs w:val="24"/>
          <w:lang w:val="pt-BR"/>
        </w:rPr>
        <w:t xml:space="preserve"> часов;</w:t>
      </w:r>
    </w:p>
    <w:p w14:paraId="0394F1EB" w14:textId="4142B9DC" w:rsidR="00533540" w:rsidRPr="00533540" w:rsidRDefault="00533540" w:rsidP="00533540">
      <w:pPr>
        <w:tabs>
          <w:tab w:val="left" w:pos="3030"/>
        </w:tabs>
        <w:spacing w:after="0" w:line="240" w:lineRule="auto"/>
        <w:ind w:left="568"/>
        <w:jc w:val="both"/>
        <w:rPr>
          <w:rFonts w:ascii="GHEA Grapalat" w:hAnsi="GHEA Grapalat" w:cs="Sylfaen"/>
          <w:bCs/>
          <w:sz w:val="24"/>
          <w:szCs w:val="24"/>
          <w:lang w:val="pt-BR"/>
        </w:rPr>
      </w:pPr>
      <w:r w:rsidRPr="00533540">
        <w:rPr>
          <w:rFonts w:ascii="GHEA Grapalat" w:hAnsi="GHEA Grapalat" w:cs="Sylfaen"/>
          <w:bCs/>
          <w:sz w:val="24"/>
          <w:szCs w:val="24"/>
          <w:lang w:val="pt-BR"/>
        </w:rPr>
        <w:t xml:space="preserve">Представитель ответственного подразделения В. Манукян, тел. 010-28-29-60, e-mail: </w:t>
      </w:r>
      <w:hyperlink r:id="rId7" w:history="1">
        <w:r w:rsidRPr="00533540">
          <w:rPr>
            <w:rStyle w:val="a6"/>
            <w:rFonts w:ascii="GHEA Grapalat" w:hAnsi="GHEA Grapalat"/>
            <w:sz w:val="24"/>
            <w:szCs w:val="24"/>
            <w:lang w:val="pt-BR"/>
          </w:rPr>
          <w:t>volodya.manukyan@anpp.am</w:t>
        </w:r>
      </w:hyperlink>
    </w:p>
    <w:tbl>
      <w:tblPr>
        <w:tblW w:w="12335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2410"/>
        <w:gridCol w:w="3119"/>
        <w:gridCol w:w="3120"/>
      </w:tblGrid>
      <w:tr w:rsidR="00014B76" w:rsidRPr="00DF5CAF" w14:paraId="580F1A82" w14:textId="77777777" w:rsidTr="00F3075C">
        <w:trPr>
          <w:trHeight w:val="418"/>
        </w:trPr>
        <w:tc>
          <w:tcPr>
            <w:tcW w:w="12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855D" w14:textId="77777777" w:rsidR="00014B76" w:rsidRPr="00DF5CAF" w:rsidRDefault="00014B76" w:rsidP="00F3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Calibri" w:hAnsi="GHEA Grapalat"/>
                <w:b/>
                <w:sz w:val="24"/>
                <w:szCs w:val="20"/>
                <w:lang w:eastAsia="en-US"/>
              </w:rPr>
            </w:pPr>
            <w:r w:rsidRPr="00DF5CAF">
              <w:rPr>
                <w:rFonts w:ascii="GHEA Grapalat" w:hAnsi="GHEA Grapalat"/>
                <w:b/>
                <w:sz w:val="24"/>
                <w:szCs w:val="20"/>
              </w:rPr>
              <w:t>ՏԵՂԵԿԱՏՎՈՒԹՅՈՒՆ ԲԵՆԵՖԻՑԻԱՐԻ ՀԱՇՎԵՀԱՄԱՐԻ ԵՎ ԲԱՆԿԻ ՄԱՍԻՆ</w:t>
            </w:r>
          </w:p>
          <w:p w14:paraId="0B5F09FE" w14:textId="77777777" w:rsidR="00014B76" w:rsidRPr="00DF5CAF" w:rsidRDefault="00014B76" w:rsidP="00F3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0"/>
              </w:rPr>
            </w:pPr>
            <w:r w:rsidRPr="00DF5CAF">
              <w:rPr>
                <w:rFonts w:ascii="GHEA Grapalat" w:hAnsi="GHEA Grapalat"/>
                <w:b/>
                <w:lang w:val="ru-RU"/>
              </w:rPr>
              <w:t>ИНФОРМАЦИЯ О БАНКОВСКОМ СЧЁТЕ И БАНКЕ БЕНЕФИЦИАРА</w:t>
            </w:r>
          </w:p>
        </w:tc>
      </w:tr>
      <w:tr w:rsidR="00014B76" w:rsidRPr="00DF5CAF" w14:paraId="57AE8C22" w14:textId="77777777" w:rsidTr="00F3075C">
        <w:trPr>
          <w:trHeight w:val="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8C0C5" w14:textId="77777777" w:rsidR="00014B76" w:rsidRPr="00DF5CAF" w:rsidRDefault="00014B76" w:rsidP="00F3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DF5CAF">
              <w:rPr>
                <w:rFonts w:ascii="GHEA Grapalat" w:hAnsi="GHEA Grapalat"/>
                <w:b/>
                <w:sz w:val="20"/>
                <w:szCs w:val="20"/>
                <w:lang w:val="ru-RU"/>
              </w:rPr>
              <w:t>Հ</w:t>
            </w:r>
            <w:r w:rsidRPr="00DF5CAF">
              <w:rPr>
                <w:rFonts w:ascii="GHEA Grapalat" w:hAnsi="GHEA Grapalat"/>
                <w:b/>
                <w:sz w:val="20"/>
                <w:szCs w:val="20"/>
              </w:rPr>
              <w:t>/Н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33B5" w14:textId="77777777" w:rsidR="00014B76" w:rsidRPr="00DF5CAF" w:rsidRDefault="00014B76" w:rsidP="00F3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F5CAF">
              <w:rPr>
                <w:rFonts w:ascii="GHEA Grapalat" w:hAnsi="GHEA Grapalat"/>
                <w:b/>
                <w:sz w:val="20"/>
                <w:szCs w:val="20"/>
              </w:rPr>
              <w:t>Ապահովման անվանում Наименование обеспечения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4A769" w14:textId="77777777" w:rsidR="00014B76" w:rsidRPr="00DF5CAF" w:rsidRDefault="00014B76" w:rsidP="00F3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F5CAF">
              <w:rPr>
                <w:rFonts w:ascii="GHEA Grapalat" w:hAnsi="GHEA Grapalat"/>
                <w:b/>
                <w:sz w:val="20"/>
                <w:szCs w:val="20"/>
              </w:rPr>
              <w:t>Բանկի անվանում Наименование банка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715FA" w14:textId="77777777" w:rsidR="00014B76" w:rsidRPr="00DF5CAF" w:rsidRDefault="00014B76" w:rsidP="00F3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DF5CAF">
              <w:rPr>
                <w:rFonts w:ascii="GHEA Grapalat" w:hAnsi="GHEA Grapalat"/>
                <w:b/>
                <w:sz w:val="20"/>
                <w:szCs w:val="20"/>
              </w:rPr>
              <w:t>Արտարժույթ Иностранная валюта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DF74" w14:textId="77777777" w:rsidR="00014B76" w:rsidRPr="00DF5CAF" w:rsidRDefault="00014B76" w:rsidP="00F3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F5CAF">
              <w:rPr>
                <w:rFonts w:ascii="GHEA Grapalat" w:hAnsi="GHEA Grapalat"/>
                <w:b/>
                <w:sz w:val="20"/>
                <w:szCs w:val="20"/>
              </w:rPr>
              <w:t xml:space="preserve">Հաշվեհամար </w:t>
            </w:r>
          </w:p>
          <w:p w14:paraId="68A3317E" w14:textId="77777777" w:rsidR="00014B76" w:rsidRPr="00DF5CAF" w:rsidRDefault="00014B76" w:rsidP="00F3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F5CAF">
              <w:rPr>
                <w:rFonts w:ascii="GHEA Grapalat" w:hAnsi="GHEA Grapalat"/>
                <w:b/>
                <w:sz w:val="20"/>
                <w:szCs w:val="20"/>
              </w:rPr>
              <w:t>Номер счёта</w:t>
            </w:r>
          </w:p>
        </w:tc>
      </w:tr>
      <w:tr w:rsidR="00014B76" w:rsidRPr="00DF5CAF" w14:paraId="0B8F7A6C" w14:textId="77777777" w:rsidTr="00F3075C">
        <w:trPr>
          <w:trHeight w:val="1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2DAA1" w14:textId="77777777" w:rsidR="00014B76" w:rsidRPr="00DF5CAF" w:rsidRDefault="00014B76" w:rsidP="00F3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color w:val="00000A"/>
                <w:sz w:val="20"/>
                <w:szCs w:val="20"/>
              </w:rPr>
            </w:pPr>
            <w:r w:rsidRPr="00DF5CAF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A2A01" w14:textId="77777777" w:rsidR="00014B76" w:rsidRPr="00DF5CAF" w:rsidRDefault="00014B76" w:rsidP="00F3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DF5CAF">
              <w:rPr>
                <w:rFonts w:ascii="GHEA Grapalat" w:hAnsi="GHEA Grapalat"/>
                <w:b/>
                <w:sz w:val="20"/>
                <w:szCs w:val="20"/>
                <w:lang w:val="ru-RU"/>
              </w:rPr>
              <w:t>Հայտի</w:t>
            </w:r>
            <w:proofErr w:type="spellEnd"/>
            <w:r w:rsidRPr="00DF5CAF">
              <w:rPr>
                <w:rFonts w:ascii="GHEA Grapalat" w:hAnsi="GHEA Grapalat"/>
                <w:b/>
                <w:sz w:val="20"/>
                <w:szCs w:val="20"/>
              </w:rPr>
              <w:t xml:space="preserve"> ապահովում Обеспечение заявки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A4832" w14:textId="77777777" w:rsidR="00014B76" w:rsidRPr="00DF5CAF" w:rsidRDefault="00014B76" w:rsidP="00F3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F5CAF">
              <w:rPr>
                <w:rFonts w:ascii="GHEA Grapalat" w:hAnsi="GHEA Grapalat"/>
                <w:b/>
                <w:sz w:val="20"/>
                <w:szCs w:val="20"/>
              </w:rPr>
              <w:t>«Կոնվերս Բանկ» ՓԲԸ</w:t>
            </w:r>
          </w:p>
          <w:p w14:paraId="40708C37" w14:textId="77777777" w:rsidR="00014B76" w:rsidRPr="00DF5CAF" w:rsidRDefault="00014B76" w:rsidP="00F3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F5CAF">
              <w:rPr>
                <w:rFonts w:ascii="GHEA Grapalat" w:hAnsi="GHEA Grapalat"/>
                <w:b/>
                <w:sz w:val="20"/>
                <w:szCs w:val="20"/>
              </w:rPr>
              <w:t>«Конверс Банк» ЗАО</w:t>
            </w:r>
          </w:p>
          <w:p w14:paraId="38C0031B" w14:textId="77777777" w:rsidR="00014B76" w:rsidRPr="00DF5CAF" w:rsidRDefault="00014B76" w:rsidP="00F3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DF5CAF">
              <w:rPr>
                <w:rFonts w:ascii="GHEA Grapalat" w:hAnsi="GHEA Grapalat"/>
                <w:b/>
                <w:sz w:val="20"/>
                <w:szCs w:val="20"/>
              </w:rPr>
              <w:t>«Convers Bank. CJSC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3F694" w14:textId="77777777" w:rsidR="00014B76" w:rsidRPr="00DF5CAF" w:rsidRDefault="00014B76" w:rsidP="00F3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F5CAF">
              <w:rPr>
                <w:rFonts w:ascii="GHEA Grapalat" w:hAnsi="GHEA Grapalat"/>
                <w:b/>
                <w:sz w:val="20"/>
                <w:szCs w:val="20"/>
              </w:rPr>
              <w:t xml:space="preserve">ՀՀ դրամ  </w:t>
            </w:r>
          </w:p>
          <w:p w14:paraId="7F576873" w14:textId="77777777" w:rsidR="00014B76" w:rsidRPr="00DF5CAF" w:rsidRDefault="00014B76" w:rsidP="00F3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F5CAF">
              <w:rPr>
                <w:rStyle w:val="anegp0gi0b9av8jahpyh"/>
                <w:rFonts w:ascii="GHEA Grapalat" w:hAnsi="GHEA Grapalat"/>
                <w:b/>
                <w:sz w:val="20"/>
              </w:rPr>
              <w:t>Драм</w:t>
            </w:r>
            <w:r w:rsidRPr="00DF5CAF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5CAF">
              <w:rPr>
                <w:rStyle w:val="anegp0gi0b9av8jahpyh"/>
                <w:rFonts w:ascii="GHEA Grapalat" w:hAnsi="GHEA Grapalat"/>
                <w:b/>
                <w:sz w:val="20"/>
              </w:rPr>
              <w:t>РА</w:t>
            </w:r>
            <w:r w:rsidRPr="00DF5CAF">
              <w:rPr>
                <w:rFonts w:ascii="GHEA Grapalat" w:hAnsi="GHEA Grapalat"/>
                <w:b/>
                <w:sz w:val="20"/>
                <w:szCs w:val="20"/>
              </w:rPr>
              <w:t xml:space="preserve"> (AMD)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F811" w14:textId="77777777" w:rsidR="00014B76" w:rsidRPr="00DF5CAF" w:rsidRDefault="00014B76" w:rsidP="00F3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F5CAF">
              <w:rPr>
                <w:rFonts w:ascii="GHEA Grapalat" w:hAnsi="GHEA Grapalat"/>
                <w:b/>
                <w:sz w:val="20"/>
                <w:szCs w:val="20"/>
              </w:rPr>
              <w:t>1930000199200100</w:t>
            </w:r>
          </w:p>
        </w:tc>
      </w:tr>
      <w:tr w:rsidR="00014B76" w:rsidRPr="00DF5CAF" w14:paraId="27A8536D" w14:textId="77777777" w:rsidTr="00F3075C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3756" w14:textId="77777777" w:rsidR="00014B76" w:rsidRPr="00DF5CAF" w:rsidRDefault="00014B76" w:rsidP="00F3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DF5CAF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9743" w14:textId="77777777" w:rsidR="00014B76" w:rsidRPr="00DF5CAF" w:rsidRDefault="00014B76" w:rsidP="00F3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F5CAF">
              <w:rPr>
                <w:rFonts w:ascii="GHEA Grapalat" w:hAnsi="GHEA Grapalat"/>
                <w:b/>
                <w:sz w:val="20"/>
                <w:szCs w:val="20"/>
              </w:rPr>
              <w:t>Որակավորման ապահովում</w:t>
            </w:r>
            <w:r w:rsidRPr="00DF5CAF">
              <w:rPr>
                <w:rFonts w:ascii="GHEA Grapalat" w:hAnsi="GHEA Grapalat"/>
                <w:b/>
                <w:sz w:val="20"/>
                <w:lang w:val="ru-RU"/>
              </w:rPr>
              <w:t xml:space="preserve"> Обеспечение квалификации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AC7F3" w14:textId="77777777" w:rsidR="00014B76" w:rsidRPr="00DF5CAF" w:rsidRDefault="00014B76" w:rsidP="00F3075C">
            <w:pPr>
              <w:spacing w:after="0"/>
              <w:rPr>
                <w:rFonts w:ascii="GHEA Grapalat" w:eastAsia="Calibri" w:hAnsi="GHEA Grapalat"/>
                <w:b/>
                <w:color w:val="00000A"/>
                <w:sz w:val="20"/>
                <w:szCs w:val="20"/>
                <w:lang w:val="en-US"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56A41" w14:textId="77777777" w:rsidR="00014B76" w:rsidRPr="00DF5CAF" w:rsidRDefault="00014B76" w:rsidP="00F3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DF5CAF">
              <w:rPr>
                <w:rFonts w:ascii="GHEA Grapalat" w:hAnsi="GHEA Grapalat"/>
                <w:b/>
                <w:sz w:val="20"/>
                <w:szCs w:val="20"/>
              </w:rPr>
              <w:t>ՌԴ ռուբլի</w:t>
            </w:r>
            <w:r w:rsidRPr="00DF5CAF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</w:p>
          <w:p w14:paraId="094A0334" w14:textId="77777777" w:rsidR="00014B76" w:rsidRPr="00DF5CAF" w:rsidRDefault="00014B76" w:rsidP="00F3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DF5CAF">
              <w:rPr>
                <w:rStyle w:val="anegp0gi0b9av8jahpyh"/>
                <w:rFonts w:ascii="GHEA Grapalat" w:hAnsi="GHEA Grapalat"/>
                <w:b/>
                <w:sz w:val="20"/>
                <w:lang w:val="ru-RU"/>
              </w:rPr>
              <w:t xml:space="preserve">Российский </w:t>
            </w:r>
            <w:proofErr w:type="spellStart"/>
            <w:r w:rsidRPr="00DF5CAF">
              <w:rPr>
                <w:rStyle w:val="anegp0gi0b9av8jahpyh"/>
                <w:rFonts w:ascii="GHEA Grapalat" w:hAnsi="GHEA Grapalat"/>
                <w:b/>
                <w:sz w:val="20"/>
                <w:lang w:val="ru-RU"/>
              </w:rPr>
              <w:t>рубл</w:t>
            </w:r>
            <w:proofErr w:type="spellEnd"/>
            <w:r w:rsidRPr="00DF5CA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F5CAF">
              <w:rPr>
                <w:rFonts w:ascii="GHEA Grapalat" w:hAnsi="GHEA Grapalat"/>
                <w:b/>
                <w:sz w:val="20"/>
                <w:szCs w:val="20"/>
                <w:lang w:val="ru-RU"/>
              </w:rPr>
              <w:t>(RUR)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8F38" w14:textId="77777777" w:rsidR="00014B76" w:rsidRPr="00DF5CAF" w:rsidRDefault="00014B76" w:rsidP="00F3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F5CAF">
              <w:rPr>
                <w:rFonts w:ascii="GHEA Grapalat" w:hAnsi="GHEA Grapalat"/>
                <w:b/>
                <w:sz w:val="20"/>
                <w:szCs w:val="20"/>
              </w:rPr>
              <w:t>1930000199200258</w:t>
            </w:r>
          </w:p>
        </w:tc>
      </w:tr>
      <w:tr w:rsidR="00014B76" w:rsidRPr="00DF5CAF" w14:paraId="2CA717DC" w14:textId="77777777" w:rsidTr="00F3075C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54EA4" w14:textId="77777777" w:rsidR="00014B76" w:rsidRPr="00DF5CAF" w:rsidRDefault="00014B76" w:rsidP="00F3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DF5CAF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6E5D0" w14:textId="77777777" w:rsidR="00014B76" w:rsidRPr="00DF5CAF" w:rsidRDefault="00014B76" w:rsidP="00F3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F5CAF">
              <w:rPr>
                <w:rFonts w:ascii="GHEA Grapalat" w:hAnsi="GHEA Grapalat"/>
                <w:b/>
                <w:sz w:val="20"/>
                <w:szCs w:val="20"/>
              </w:rPr>
              <w:t>Պայմանագրի ապահովում</w:t>
            </w:r>
            <w:r w:rsidRPr="00DF5CAF">
              <w:rPr>
                <w:rFonts w:ascii="GHEA Grapalat" w:hAnsi="GHEA Grapalat"/>
                <w:b/>
                <w:sz w:val="20"/>
                <w:lang w:val="ru-RU"/>
              </w:rPr>
              <w:t xml:space="preserve"> Обеспечение договора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B1656" w14:textId="77777777" w:rsidR="00014B76" w:rsidRPr="00DF5CAF" w:rsidRDefault="00014B76" w:rsidP="00F3075C">
            <w:pPr>
              <w:spacing w:after="0"/>
              <w:rPr>
                <w:rFonts w:ascii="GHEA Grapalat" w:eastAsia="Calibri" w:hAnsi="GHEA Grapalat"/>
                <w:b/>
                <w:color w:val="00000A"/>
                <w:sz w:val="20"/>
                <w:szCs w:val="20"/>
                <w:lang w:val="en-US"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49671" w14:textId="77777777" w:rsidR="00014B76" w:rsidRPr="00DF5CAF" w:rsidRDefault="00014B76" w:rsidP="00F3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DF5CAF">
              <w:rPr>
                <w:rFonts w:ascii="GHEA Grapalat" w:hAnsi="GHEA Grapalat"/>
                <w:b/>
                <w:sz w:val="20"/>
                <w:szCs w:val="20"/>
              </w:rPr>
              <w:t>ԱՄՆ</w:t>
            </w:r>
            <w:r w:rsidRPr="00DF5CAF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r w:rsidRPr="00DF5CAF">
              <w:rPr>
                <w:rFonts w:ascii="GHEA Grapalat" w:hAnsi="GHEA Grapalat"/>
                <w:b/>
                <w:sz w:val="20"/>
                <w:szCs w:val="20"/>
              </w:rPr>
              <w:t>դոլար</w:t>
            </w:r>
            <w:r w:rsidRPr="00DF5CAF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</w:p>
          <w:p w14:paraId="103C458B" w14:textId="77777777" w:rsidR="00014B76" w:rsidRPr="00DF5CAF" w:rsidRDefault="00014B76" w:rsidP="00F3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F5CAF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r w:rsidRPr="00DF5CAF">
              <w:rPr>
                <w:rStyle w:val="anegp0gi0b9av8jahpyh"/>
                <w:rFonts w:ascii="GHEA Grapalat" w:hAnsi="GHEA Grapalat"/>
                <w:b/>
                <w:sz w:val="20"/>
                <w:lang w:val="ru-RU"/>
              </w:rPr>
              <w:t>Долларов</w:t>
            </w:r>
            <w:r w:rsidRPr="00DF5CAF">
              <w:rPr>
                <w:rFonts w:ascii="GHEA Grapalat" w:hAnsi="GHEA Grapalat"/>
                <w:b/>
                <w:sz w:val="20"/>
                <w:lang w:val="ru-RU"/>
              </w:rPr>
              <w:t xml:space="preserve"> </w:t>
            </w:r>
            <w:r w:rsidRPr="00DF5CAF">
              <w:rPr>
                <w:rStyle w:val="anegp0gi0b9av8jahpyh"/>
                <w:rFonts w:ascii="GHEA Grapalat" w:hAnsi="GHEA Grapalat"/>
                <w:b/>
                <w:sz w:val="20"/>
                <w:lang w:val="ru-RU"/>
              </w:rPr>
              <w:t>США</w:t>
            </w:r>
            <w:r w:rsidRPr="00DF5CAF">
              <w:rPr>
                <w:rFonts w:ascii="GHEA Grapalat" w:hAnsi="GHEA Grapalat"/>
                <w:b/>
                <w:sz w:val="20"/>
                <w:szCs w:val="20"/>
              </w:rPr>
              <w:t xml:space="preserve"> (USD)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ACD3" w14:textId="77777777" w:rsidR="00014B76" w:rsidRPr="00DF5CAF" w:rsidRDefault="00014B76" w:rsidP="00F3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F5CAF">
              <w:rPr>
                <w:rFonts w:ascii="GHEA Grapalat" w:hAnsi="GHEA Grapalat"/>
                <w:b/>
                <w:sz w:val="20"/>
                <w:szCs w:val="20"/>
              </w:rPr>
              <w:t>1930000199200301</w:t>
            </w:r>
          </w:p>
        </w:tc>
      </w:tr>
      <w:tr w:rsidR="00014B76" w14:paraId="5610B1C0" w14:textId="77777777" w:rsidTr="00F3075C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1A7B" w14:textId="77777777" w:rsidR="00014B76" w:rsidRPr="00DF5CAF" w:rsidRDefault="00014B76" w:rsidP="00F3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DF5CAF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3A611" w14:textId="77777777" w:rsidR="00014B76" w:rsidRPr="00DF5CAF" w:rsidRDefault="00014B76" w:rsidP="00F3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F5CAF">
              <w:rPr>
                <w:rFonts w:ascii="GHEA Grapalat" w:hAnsi="GHEA Grapalat"/>
                <w:b/>
                <w:sz w:val="20"/>
                <w:szCs w:val="20"/>
              </w:rPr>
              <w:t>Կանխավճարի</w:t>
            </w:r>
            <w:r w:rsidRPr="00DF5CAF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r w:rsidRPr="00DF5CAF">
              <w:rPr>
                <w:rFonts w:ascii="GHEA Grapalat" w:hAnsi="GHEA Grapalat"/>
                <w:b/>
                <w:sz w:val="20"/>
                <w:szCs w:val="20"/>
              </w:rPr>
              <w:t>ապահովում</w:t>
            </w:r>
            <w:r w:rsidRPr="00DF5CAF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Обеспечение предоплаты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6BBA9" w14:textId="77777777" w:rsidR="00014B76" w:rsidRPr="00DF5CAF" w:rsidRDefault="00014B76" w:rsidP="00F3075C">
            <w:pPr>
              <w:spacing w:after="0"/>
              <w:rPr>
                <w:rFonts w:ascii="GHEA Grapalat" w:eastAsia="Calibri" w:hAnsi="GHEA Grapalat"/>
                <w:b/>
                <w:color w:val="00000A"/>
                <w:sz w:val="20"/>
                <w:szCs w:val="20"/>
                <w:lang w:val="en-US"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A01F0" w14:textId="77777777" w:rsidR="00014B76" w:rsidRPr="00DF5CAF" w:rsidRDefault="00014B76" w:rsidP="00F3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proofErr w:type="spellStart"/>
            <w:r w:rsidRPr="00DF5CAF">
              <w:rPr>
                <w:rFonts w:ascii="GHEA Grapalat" w:hAnsi="GHEA Grapalat"/>
                <w:b/>
                <w:sz w:val="20"/>
                <w:szCs w:val="20"/>
                <w:lang w:val="ru-RU"/>
              </w:rPr>
              <w:t>Եվրո</w:t>
            </w:r>
            <w:proofErr w:type="spellEnd"/>
            <w:r w:rsidRPr="00DF5CA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  <w:p w14:paraId="7E4908DC" w14:textId="77777777" w:rsidR="00014B76" w:rsidRPr="00DF5CAF" w:rsidRDefault="00014B76" w:rsidP="00F3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F5CAF">
              <w:rPr>
                <w:rStyle w:val="anegp0gi0b9av8jahpyh"/>
                <w:rFonts w:ascii="GHEA Grapalat" w:hAnsi="GHEA Grapalat"/>
                <w:b/>
                <w:sz w:val="20"/>
              </w:rPr>
              <w:t>Евро</w:t>
            </w:r>
            <w:r w:rsidRPr="00DF5CAF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r w:rsidRPr="00DF5CAF">
              <w:rPr>
                <w:rFonts w:ascii="GHEA Grapalat" w:hAnsi="GHEA Grapalat"/>
                <w:b/>
                <w:sz w:val="20"/>
                <w:szCs w:val="20"/>
              </w:rPr>
              <w:t>(EUR)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D45C" w14:textId="77777777" w:rsidR="00014B76" w:rsidRDefault="00014B76" w:rsidP="00F30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DF5CAF">
              <w:rPr>
                <w:rFonts w:ascii="GHEA Grapalat" w:hAnsi="GHEA Grapalat"/>
                <w:b/>
                <w:sz w:val="20"/>
                <w:szCs w:val="20"/>
              </w:rPr>
              <w:t>1930000199200104</w:t>
            </w:r>
          </w:p>
        </w:tc>
      </w:tr>
    </w:tbl>
    <w:p w14:paraId="597FF4E8" w14:textId="77777777" w:rsidR="00014B76" w:rsidRPr="0088040E" w:rsidRDefault="00014B76" w:rsidP="00014B76">
      <w:pPr>
        <w:spacing w:after="0" w:line="240" w:lineRule="auto"/>
        <w:rPr>
          <w:rFonts w:ascii="GHEA Grapalat" w:hAnsi="GHEA Grapalat"/>
          <w:lang w:val="ru-RU"/>
        </w:rPr>
      </w:pPr>
    </w:p>
    <w:p w14:paraId="36703399" w14:textId="77777777" w:rsidR="000D590E" w:rsidRPr="00043DCA" w:rsidRDefault="000D590E" w:rsidP="00533540">
      <w:pPr>
        <w:pStyle w:val="a3"/>
        <w:tabs>
          <w:tab w:val="left" w:pos="3030"/>
        </w:tabs>
        <w:spacing w:after="0" w:line="240" w:lineRule="auto"/>
        <w:ind w:left="928"/>
        <w:rPr>
          <w:rFonts w:ascii="GHEA Grapalat" w:hAnsi="GHEA Grapalat" w:cs="Sylfaen"/>
          <w:bCs/>
          <w:sz w:val="24"/>
          <w:szCs w:val="24"/>
          <w:lang w:val="pt-BR"/>
        </w:rPr>
      </w:pPr>
    </w:p>
    <w:sectPr w:rsidR="000D590E" w:rsidRPr="00043DCA" w:rsidSect="00AD3946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CD0E15"/>
    <w:multiLevelType w:val="hybridMultilevel"/>
    <w:tmpl w:val="ADBCB980"/>
    <w:lvl w:ilvl="0" w:tplc="E76248A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0FD1B0B"/>
    <w:multiLevelType w:val="hybridMultilevel"/>
    <w:tmpl w:val="F48C4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532647"/>
    <w:multiLevelType w:val="multilevel"/>
    <w:tmpl w:val="5A027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539"/>
    <w:rsid w:val="00014B76"/>
    <w:rsid w:val="00043DCA"/>
    <w:rsid w:val="000670E6"/>
    <w:rsid w:val="000D590E"/>
    <w:rsid w:val="00476CF4"/>
    <w:rsid w:val="00533540"/>
    <w:rsid w:val="00711575"/>
    <w:rsid w:val="00786539"/>
    <w:rsid w:val="0083197B"/>
    <w:rsid w:val="00867487"/>
    <w:rsid w:val="009A38CD"/>
    <w:rsid w:val="00A97ABA"/>
    <w:rsid w:val="00AD3946"/>
    <w:rsid w:val="00D67F11"/>
    <w:rsid w:val="00D71D95"/>
    <w:rsid w:val="00FB1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18ABE"/>
  <w15:chartTrackingRefBased/>
  <w15:docId w15:val="{B1A478AE-63B5-4AE7-8B67-86DF872BC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3946"/>
    <w:pPr>
      <w:spacing w:after="200" w:line="276" w:lineRule="auto"/>
    </w:pPr>
    <w:rPr>
      <w:rFonts w:eastAsiaTheme="minorEastAsia"/>
      <w:lang w:val="hy-AM" w:eastAsia="hy-A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3946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AD3946"/>
    <w:rPr>
      <w:rFonts w:eastAsiaTheme="minorEastAsia"/>
      <w:lang w:val="hy-AM" w:eastAsia="hy-AM"/>
    </w:rPr>
  </w:style>
  <w:style w:type="table" w:styleId="a5">
    <w:name w:val="Table Grid"/>
    <w:basedOn w:val="a1"/>
    <w:uiPriority w:val="59"/>
    <w:rsid w:val="00AD3946"/>
    <w:pPr>
      <w:spacing w:after="0" w:line="240" w:lineRule="auto"/>
    </w:pPr>
    <w:rPr>
      <w:rFonts w:eastAsiaTheme="minorEastAsia"/>
      <w:lang w:eastAsia="hy-AM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AD3946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043D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043D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43DC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43DCA"/>
  </w:style>
  <w:style w:type="character" w:customStyle="1" w:styleId="anegp0gi0b9av8jahpyh">
    <w:name w:val="anegp0gi0b9av8jahpyh"/>
    <w:basedOn w:val="a0"/>
    <w:rsid w:val="00014B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7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volodya.manukyan@anpp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volodya.manukyan@anpp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24DD1-2926-41D2-AE50-9E0F942BE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Arzumanyan</dc:creator>
  <cp:keywords/>
  <dc:description/>
  <cp:lastModifiedBy>Sofya Arzumanyan</cp:lastModifiedBy>
  <cp:revision>10</cp:revision>
  <dcterms:created xsi:type="dcterms:W3CDTF">2026-04-06T06:26:00Z</dcterms:created>
  <dcterms:modified xsi:type="dcterms:W3CDTF">2026-04-06T09:31:00Z</dcterms:modified>
</cp:coreProperties>
</file>